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904F" w14:textId="77777777" w:rsidR="005A5FE0" w:rsidRPr="003E1AC9" w:rsidRDefault="005A5FE0" w:rsidP="005A5FE0">
      <w:pPr>
        <w:spacing w:after="0"/>
        <w:jc w:val="center"/>
        <w:rPr>
          <w:b/>
        </w:rPr>
      </w:pPr>
      <w:r w:rsidRPr="003E1AC9">
        <w:rPr>
          <w:b/>
        </w:rPr>
        <w:t>Ottawa River Coalition Meeting Minutes</w:t>
      </w:r>
    </w:p>
    <w:p w14:paraId="22D5E63E" w14:textId="2BEA5E4D" w:rsidR="005A5FE0" w:rsidRDefault="00761227" w:rsidP="005A5FE0">
      <w:pPr>
        <w:spacing w:after="0"/>
        <w:jc w:val="center"/>
        <w:rPr>
          <w:b/>
        </w:rPr>
      </w:pPr>
      <w:r>
        <w:rPr>
          <w:b/>
        </w:rPr>
        <w:t>January 16</w:t>
      </w:r>
      <w:r w:rsidR="005A5FE0">
        <w:rPr>
          <w:b/>
        </w:rPr>
        <w:t>, 202</w:t>
      </w:r>
      <w:r>
        <w:rPr>
          <w:b/>
        </w:rPr>
        <w:t>5</w:t>
      </w:r>
      <w:r w:rsidR="005A5FE0" w:rsidRPr="003E1AC9">
        <w:rPr>
          <w:b/>
        </w:rPr>
        <w:t xml:space="preserve">     8:00 am     </w:t>
      </w:r>
      <w:r w:rsidR="005A5FE0">
        <w:rPr>
          <w:b/>
        </w:rPr>
        <w:t>Perry TWP</w:t>
      </w:r>
    </w:p>
    <w:p w14:paraId="02EE8D34" w14:textId="05A77A14" w:rsidR="005A5FE0" w:rsidRPr="003E1AC9" w:rsidRDefault="005A5FE0" w:rsidP="005A5FE0">
      <w:pPr>
        <w:spacing w:after="0"/>
        <w:jc w:val="center"/>
        <w:rPr>
          <w:b/>
        </w:rPr>
      </w:pPr>
      <w:r>
        <w:rPr>
          <w:b/>
        </w:rPr>
        <w:t>2025 Annual Meeting</w:t>
      </w:r>
    </w:p>
    <w:p w14:paraId="14ABAB9B" w14:textId="77777777" w:rsidR="005A5FE0" w:rsidRDefault="005A5FE0" w:rsidP="005A5FE0">
      <w:pPr>
        <w:spacing w:after="0"/>
      </w:pPr>
    </w:p>
    <w:p w14:paraId="18E31721" w14:textId="77777777" w:rsidR="005A5FE0" w:rsidRPr="00B269C2" w:rsidRDefault="005A5FE0" w:rsidP="005A5FE0">
      <w:pPr>
        <w:spacing w:after="0"/>
        <w:rPr>
          <w:i/>
          <w:sz w:val="18"/>
        </w:rPr>
      </w:pPr>
      <w:r w:rsidRPr="00B269C2">
        <w:rPr>
          <w:i/>
          <w:sz w:val="18"/>
        </w:rPr>
        <w:t>In attendance:</w:t>
      </w:r>
    </w:p>
    <w:p w14:paraId="6CE888E5" w14:textId="786BD651" w:rsidR="005A5FE0" w:rsidRDefault="005A5FE0" w:rsidP="005A5FE0">
      <w:pPr>
        <w:spacing w:after="0"/>
        <w:rPr>
          <w:rFonts w:ascii="Calibri" w:hAnsi="Calibri" w:cs="Calibri"/>
          <w:color w:val="000000"/>
          <w:sz w:val="18"/>
        </w:rPr>
      </w:pPr>
      <w:r w:rsidRPr="00B269C2">
        <w:rPr>
          <w:rFonts w:ascii="Calibri" w:hAnsi="Calibri" w:cs="Calibri"/>
          <w:color w:val="000000"/>
          <w:sz w:val="18"/>
        </w:rPr>
        <w:t>Joe Gearing, AC Engineer’s Office                                                        Lydia Archambo, Allen SWCD                                                           Russ Decker, Nutrien</w:t>
      </w:r>
      <w:r>
        <w:rPr>
          <w:rFonts w:ascii="Calibri" w:hAnsi="Calibri" w:cs="Calibri"/>
          <w:color w:val="000000"/>
          <w:sz w:val="18"/>
        </w:rPr>
        <w:t xml:space="preserve">                                                                              </w:t>
      </w:r>
      <w:r w:rsidRPr="00B269C2">
        <w:rPr>
          <w:rFonts w:ascii="Calibri" w:hAnsi="Calibri" w:cs="Calibri"/>
          <w:color w:val="000000"/>
          <w:sz w:val="18"/>
        </w:rPr>
        <w:t>Marcus Van</w:t>
      </w:r>
      <w:r>
        <w:rPr>
          <w:rFonts w:ascii="Calibri" w:hAnsi="Calibri" w:cs="Calibri"/>
          <w:color w:val="000000"/>
          <w:sz w:val="18"/>
        </w:rPr>
        <w:t>M</w:t>
      </w:r>
      <w:r w:rsidRPr="00B269C2">
        <w:rPr>
          <w:rFonts w:ascii="Calibri" w:hAnsi="Calibri" w:cs="Calibri"/>
          <w:color w:val="000000"/>
          <w:sz w:val="18"/>
        </w:rPr>
        <w:t>eter, A</w:t>
      </w:r>
      <w:r>
        <w:rPr>
          <w:rFonts w:ascii="Calibri" w:hAnsi="Calibri" w:cs="Calibri"/>
          <w:color w:val="000000"/>
          <w:sz w:val="18"/>
        </w:rPr>
        <w:t>C</w:t>
      </w:r>
      <w:r w:rsidRPr="00B269C2">
        <w:rPr>
          <w:rFonts w:ascii="Calibri" w:hAnsi="Calibri" w:cs="Calibri"/>
          <w:color w:val="000000"/>
          <w:sz w:val="18"/>
        </w:rPr>
        <w:t xml:space="preserve"> Engineer’s Office                              </w:t>
      </w:r>
      <w:r>
        <w:rPr>
          <w:rFonts w:ascii="Calibri" w:hAnsi="Calibri" w:cs="Calibri"/>
          <w:color w:val="000000"/>
          <w:sz w:val="18"/>
        </w:rPr>
        <w:t xml:space="preserve">               Ron Meyer, Sanitary Eng. </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Dakota Clay, City of Lima</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Melinda DeLaRosa, ASWCD</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Chad Reynolds, Allied Science</w:t>
      </w:r>
      <w:r>
        <w:rPr>
          <w:rFonts w:ascii="Calibri" w:hAnsi="Calibri" w:cs="Calibri"/>
          <w:color w:val="000000"/>
          <w:sz w:val="18"/>
        </w:rPr>
        <w:tab/>
        <w:t xml:space="preserve"> </w:t>
      </w:r>
      <w:r>
        <w:rPr>
          <w:rFonts w:ascii="Calibri" w:hAnsi="Calibri" w:cs="Calibri"/>
          <w:color w:val="000000"/>
          <w:sz w:val="18"/>
        </w:rPr>
        <w:tab/>
      </w:r>
      <w:r>
        <w:rPr>
          <w:rFonts w:ascii="Calibri" w:hAnsi="Calibri" w:cs="Calibri"/>
          <w:color w:val="000000"/>
          <w:sz w:val="18"/>
        </w:rPr>
        <w:tab/>
        <w:t xml:space="preserve">          Megan Hurd, Alloway </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w:t>
      </w:r>
      <w:r w:rsidR="005172BE">
        <w:rPr>
          <w:rFonts w:ascii="Calibri" w:hAnsi="Calibri" w:cs="Calibri"/>
          <w:color w:val="000000"/>
          <w:sz w:val="18"/>
        </w:rPr>
        <w:t xml:space="preserve">       </w:t>
      </w:r>
      <w:r>
        <w:rPr>
          <w:rFonts w:ascii="Calibri" w:hAnsi="Calibri" w:cs="Calibri"/>
          <w:color w:val="000000"/>
          <w:sz w:val="18"/>
        </w:rPr>
        <w:t>Adam Haunhorst, Regional Planning</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w:t>
      </w:r>
    </w:p>
    <w:p w14:paraId="2FD8BBF1" w14:textId="77777777" w:rsidR="005A5FE0" w:rsidRDefault="005A5FE0" w:rsidP="005A5FE0">
      <w:pPr>
        <w:spacing w:after="0"/>
        <w:rPr>
          <w:rFonts w:ascii="Calibri" w:hAnsi="Calibri" w:cs="Calibri"/>
          <w:color w:val="000000"/>
          <w:sz w:val="18"/>
        </w:rPr>
      </w:pPr>
      <w:r>
        <w:rPr>
          <w:rFonts w:ascii="Calibri" w:hAnsi="Calibri" w:cs="Calibri"/>
          <w:color w:val="000000"/>
          <w:sz w:val="18"/>
        </w:rPr>
        <w:t>Matt Elkins, Cenovus</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Jessica Begonia, City of Lima</w:t>
      </w:r>
    </w:p>
    <w:p w14:paraId="28AEE50B" w14:textId="20A66F53" w:rsidR="005A5FE0" w:rsidRDefault="005A5FE0" w:rsidP="005A5FE0">
      <w:pPr>
        <w:spacing w:after="0"/>
        <w:rPr>
          <w:rFonts w:ascii="Calibri" w:hAnsi="Calibri" w:cs="Calibri"/>
          <w:color w:val="000000"/>
          <w:sz w:val="18"/>
        </w:rPr>
      </w:pPr>
      <w:r>
        <w:rPr>
          <w:rFonts w:ascii="Calibri" w:hAnsi="Calibri" w:cs="Calibri"/>
          <w:color w:val="000000"/>
          <w:sz w:val="18"/>
        </w:rPr>
        <w:t>Alex Fields, Village of Ada</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w:t>
      </w:r>
      <w:r w:rsidR="005172BE">
        <w:rPr>
          <w:rFonts w:ascii="Calibri" w:hAnsi="Calibri" w:cs="Calibri"/>
          <w:color w:val="000000"/>
          <w:sz w:val="18"/>
        </w:rPr>
        <w:t>Brad Niemeyer, sanitary eng</w:t>
      </w:r>
    </w:p>
    <w:p w14:paraId="0246CE18" w14:textId="43977E27" w:rsidR="005172BE" w:rsidRDefault="005172BE" w:rsidP="005A5FE0">
      <w:pPr>
        <w:spacing w:after="0"/>
        <w:rPr>
          <w:rFonts w:ascii="Calibri" w:hAnsi="Calibri" w:cs="Calibri"/>
          <w:color w:val="000000"/>
          <w:sz w:val="18"/>
        </w:rPr>
      </w:pPr>
      <w:r>
        <w:rPr>
          <w:rFonts w:ascii="Calibri" w:hAnsi="Calibri" w:cs="Calibri"/>
          <w:color w:val="000000"/>
          <w:sz w:val="18"/>
        </w:rPr>
        <w:t>Radek Bolek, Alloway</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Anne Decker, Anne Decker Marketing</w:t>
      </w:r>
    </w:p>
    <w:p w14:paraId="21502C84" w14:textId="079B5A4D" w:rsidR="005172BE" w:rsidRDefault="005172BE" w:rsidP="005A5FE0">
      <w:pPr>
        <w:spacing w:after="0"/>
        <w:rPr>
          <w:rFonts w:ascii="Calibri" w:hAnsi="Calibri" w:cs="Calibri"/>
          <w:color w:val="000000"/>
          <w:sz w:val="18"/>
        </w:rPr>
      </w:pPr>
      <w:r>
        <w:rPr>
          <w:rFonts w:ascii="Calibri" w:hAnsi="Calibri" w:cs="Calibri"/>
          <w:color w:val="000000"/>
          <w:sz w:val="18"/>
        </w:rPr>
        <w:t>Justin McBride, ODA</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w:t>
      </w:r>
      <w:r w:rsidR="00DB18CD">
        <w:rPr>
          <w:rFonts w:ascii="Calibri" w:hAnsi="Calibri" w:cs="Calibri"/>
          <w:color w:val="000000"/>
          <w:sz w:val="18"/>
        </w:rPr>
        <w:t>Sara Weekly, City of Lima</w:t>
      </w:r>
    </w:p>
    <w:p w14:paraId="5CBC1C91" w14:textId="2C41063A" w:rsidR="00DB18CD" w:rsidRDefault="00DB18CD" w:rsidP="005A5FE0">
      <w:pPr>
        <w:spacing w:after="0"/>
        <w:rPr>
          <w:rFonts w:ascii="Calibri" w:hAnsi="Calibri" w:cs="Calibri"/>
          <w:color w:val="000000"/>
          <w:sz w:val="18"/>
        </w:rPr>
      </w:pPr>
      <w:r>
        <w:rPr>
          <w:rFonts w:ascii="Calibri" w:hAnsi="Calibri" w:cs="Calibri"/>
          <w:color w:val="000000"/>
          <w:sz w:val="18"/>
        </w:rPr>
        <w:t>Kevin Cox, Perry Twp.</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Greg Kessen, Perry Twp.</w:t>
      </w:r>
    </w:p>
    <w:p w14:paraId="5C9EEF79" w14:textId="497B6994" w:rsidR="00DB18CD" w:rsidRDefault="00DB18CD" w:rsidP="005A5FE0">
      <w:pPr>
        <w:spacing w:after="0"/>
        <w:rPr>
          <w:rFonts w:ascii="Calibri" w:hAnsi="Calibri" w:cs="Calibri"/>
          <w:color w:val="000000"/>
          <w:sz w:val="18"/>
        </w:rPr>
      </w:pPr>
      <w:r>
        <w:rPr>
          <w:rFonts w:ascii="Calibri" w:hAnsi="Calibri" w:cs="Calibri"/>
          <w:color w:val="000000"/>
          <w:sz w:val="18"/>
        </w:rPr>
        <w:t>Casey Heilman, Allen SWCD</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Beth Siebert, BOACC</w:t>
      </w:r>
    </w:p>
    <w:p w14:paraId="4F57C7B9" w14:textId="79BF35DB" w:rsidR="00DB18CD" w:rsidRDefault="00DB18CD" w:rsidP="005A5FE0">
      <w:pPr>
        <w:spacing w:after="0"/>
        <w:rPr>
          <w:rFonts w:ascii="Calibri" w:hAnsi="Calibri" w:cs="Calibri"/>
          <w:color w:val="000000"/>
          <w:sz w:val="18"/>
        </w:rPr>
      </w:pPr>
      <w:r>
        <w:rPr>
          <w:rFonts w:ascii="Calibri" w:hAnsi="Calibri" w:cs="Calibri"/>
          <w:color w:val="000000"/>
          <w:sz w:val="18"/>
        </w:rPr>
        <w:t>Nathan Davis, AC Engineer’s Office</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w:t>
      </w:r>
    </w:p>
    <w:p w14:paraId="58959E54" w14:textId="77777777" w:rsidR="005A5FE0" w:rsidRDefault="005A5FE0" w:rsidP="005A5FE0">
      <w:pPr>
        <w:spacing w:after="0"/>
        <w:rPr>
          <w:rFonts w:ascii="Calibri" w:hAnsi="Calibri" w:cs="Calibri"/>
          <w:color w:val="000000"/>
          <w:sz w:val="18"/>
        </w:rPr>
      </w:pPr>
    </w:p>
    <w:p w14:paraId="5D45BB02" w14:textId="248466EF" w:rsidR="005A5FE0" w:rsidRDefault="005A5FE0" w:rsidP="005A5FE0">
      <w:pPr>
        <w:pStyle w:val="NormalWeb"/>
        <w:spacing w:before="306" w:beforeAutospacing="0" w:after="0" w:afterAutospacing="0"/>
        <w:ind w:right="1127"/>
        <w:rPr>
          <w:rFonts w:ascii="Calibri" w:hAnsi="Calibri" w:cs="Calibri"/>
          <w:color w:val="000000"/>
          <w:sz w:val="20"/>
          <w:u w:val="single"/>
        </w:rPr>
      </w:pPr>
      <w:r>
        <w:rPr>
          <w:rFonts w:ascii="Calibri" w:hAnsi="Calibri" w:cs="Calibri"/>
          <w:color w:val="000000"/>
          <w:sz w:val="20"/>
          <w:u w:val="single"/>
        </w:rPr>
        <w:t>Adam Haunhorst</w:t>
      </w:r>
      <w:r w:rsidRPr="00B269C2">
        <w:rPr>
          <w:rFonts w:ascii="Calibri" w:hAnsi="Calibri" w:cs="Calibri"/>
          <w:color w:val="000000"/>
          <w:sz w:val="20"/>
          <w:u w:val="single"/>
        </w:rPr>
        <w:t xml:space="preserve"> welcomed the group to the </w:t>
      </w:r>
      <w:r w:rsidR="00DB18CD">
        <w:rPr>
          <w:rFonts w:ascii="Calibri" w:hAnsi="Calibri" w:cs="Calibri"/>
          <w:color w:val="000000"/>
          <w:sz w:val="20"/>
          <w:u w:val="single"/>
        </w:rPr>
        <w:t>2025 Annual</w:t>
      </w:r>
      <w:r>
        <w:rPr>
          <w:rFonts w:ascii="Calibri" w:hAnsi="Calibri" w:cs="Calibri"/>
          <w:color w:val="000000"/>
          <w:sz w:val="20"/>
          <w:u w:val="single"/>
        </w:rPr>
        <w:t xml:space="preserve"> </w:t>
      </w:r>
      <w:r w:rsidRPr="00B269C2">
        <w:rPr>
          <w:rFonts w:ascii="Calibri" w:hAnsi="Calibri" w:cs="Calibri"/>
          <w:color w:val="000000"/>
          <w:sz w:val="20"/>
          <w:u w:val="single"/>
        </w:rPr>
        <w:t>Meeting</w:t>
      </w:r>
      <w:r>
        <w:rPr>
          <w:rFonts w:ascii="Calibri" w:hAnsi="Calibri" w:cs="Calibri"/>
          <w:color w:val="000000"/>
          <w:sz w:val="20"/>
          <w:u w:val="single"/>
        </w:rPr>
        <w:t>.</w:t>
      </w:r>
    </w:p>
    <w:p w14:paraId="57241903" w14:textId="420BD83B" w:rsidR="005A5FE0" w:rsidRPr="00B269C2" w:rsidRDefault="005A5FE0" w:rsidP="005A5FE0">
      <w:pPr>
        <w:pStyle w:val="NormalWeb"/>
        <w:spacing w:before="301" w:beforeAutospacing="0" w:after="0" w:afterAutospacing="0"/>
        <w:ind w:right="359"/>
        <w:rPr>
          <w:rFonts w:ascii="Calibri" w:hAnsi="Calibri" w:cs="Calibri"/>
          <w:color w:val="000000"/>
          <w:sz w:val="20"/>
          <w:u w:val="single"/>
        </w:rPr>
      </w:pPr>
      <w:r>
        <w:rPr>
          <w:rFonts w:ascii="Calibri" w:hAnsi="Calibri" w:cs="Calibri"/>
          <w:color w:val="000000"/>
          <w:sz w:val="20"/>
          <w:u w:val="single"/>
        </w:rPr>
        <w:t>Adam Haunhorst</w:t>
      </w:r>
      <w:r w:rsidRPr="00B269C2">
        <w:rPr>
          <w:rFonts w:ascii="Calibri" w:hAnsi="Calibri" w:cs="Calibri"/>
          <w:color w:val="000000"/>
          <w:sz w:val="20"/>
          <w:u w:val="single"/>
        </w:rPr>
        <w:t xml:space="preserve"> introduced the minutes from </w:t>
      </w:r>
      <w:r w:rsidR="00DB18CD">
        <w:rPr>
          <w:rFonts w:ascii="Calibri" w:hAnsi="Calibri" w:cs="Calibri"/>
          <w:color w:val="000000"/>
          <w:sz w:val="20"/>
          <w:u w:val="single"/>
        </w:rPr>
        <w:t xml:space="preserve">November </w:t>
      </w:r>
      <w:r>
        <w:rPr>
          <w:rFonts w:ascii="Calibri" w:hAnsi="Calibri" w:cs="Calibri"/>
          <w:color w:val="000000"/>
          <w:sz w:val="20"/>
          <w:u w:val="single"/>
        </w:rPr>
        <w:t>2024 Annual</w:t>
      </w:r>
      <w:r w:rsidRPr="00B269C2">
        <w:rPr>
          <w:rFonts w:ascii="Calibri" w:hAnsi="Calibri" w:cs="Calibri"/>
          <w:color w:val="000000"/>
          <w:sz w:val="20"/>
          <w:u w:val="single"/>
        </w:rPr>
        <w:t xml:space="preserve"> meeting. </w:t>
      </w:r>
    </w:p>
    <w:p w14:paraId="2BED3C75" w14:textId="77777777" w:rsidR="00DB18CD" w:rsidRDefault="005A5FE0" w:rsidP="005A5FE0">
      <w:pPr>
        <w:pStyle w:val="NormalWeb"/>
        <w:spacing w:before="301" w:beforeAutospacing="0" w:after="0" w:afterAutospacing="0"/>
        <w:ind w:right="359"/>
        <w:rPr>
          <w:rFonts w:ascii="Calibri" w:hAnsi="Calibri" w:cs="Calibri"/>
          <w:i/>
          <w:iCs/>
          <w:color w:val="000000"/>
          <w:sz w:val="20"/>
        </w:rPr>
      </w:pPr>
      <w:r w:rsidRPr="00B269C2">
        <w:rPr>
          <w:rFonts w:ascii="Calibri" w:hAnsi="Calibri" w:cs="Calibri"/>
          <w:i/>
          <w:iCs/>
          <w:color w:val="000000"/>
          <w:sz w:val="20"/>
        </w:rPr>
        <w:t xml:space="preserve">Motion by </w:t>
      </w:r>
      <w:r w:rsidR="00DB18CD">
        <w:rPr>
          <w:rFonts w:ascii="Calibri" w:hAnsi="Calibri" w:cs="Calibri"/>
          <w:i/>
          <w:iCs/>
          <w:color w:val="000000"/>
          <w:sz w:val="20"/>
        </w:rPr>
        <w:t xml:space="preserve">Kevin Cox </w:t>
      </w:r>
      <w:r w:rsidRPr="00B269C2">
        <w:rPr>
          <w:rFonts w:ascii="Calibri" w:hAnsi="Calibri" w:cs="Calibri"/>
          <w:i/>
          <w:iCs/>
          <w:color w:val="000000"/>
          <w:sz w:val="20"/>
        </w:rPr>
        <w:t>to approve t</w:t>
      </w:r>
      <w:r>
        <w:rPr>
          <w:rFonts w:ascii="Calibri" w:hAnsi="Calibri" w:cs="Calibri"/>
          <w:i/>
          <w:iCs/>
          <w:color w:val="000000"/>
          <w:sz w:val="20"/>
        </w:rPr>
        <w:t xml:space="preserve">he </w:t>
      </w:r>
      <w:r w:rsidR="00DB18CD">
        <w:rPr>
          <w:rFonts w:ascii="Calibri" w:hAnsi="Calibri" w:cs="Calibri"/>
          <w:i/>
          <w:iCs/>
          <w:color w:val="000000"/>
          <w:sz w:val="20"/>
        </w:rPr>
        <w:t xml:space="preserve">November </w:t>
      </w:r>
      <w:r>
        <w:rPr>
          <w:rFonts w:ascii="Calibri" w:hAnsi="Calibri" w:cs="Calibri"/>
          <w:i/>
          <w:iCs/>
          <w:color w:val="000000"/>
          <w:sz w:val="20"/>
        </w:rPr>
        <w:t xml:space="preserve">2024 </w:t>
      </w:r>
      <w:r w:rsidRPr="00B269C2">
        <w:rPr>
          <w:rFonts w:ascii="Calibri" w:hAnsi="Calibri" w:cs="Calibri"/>
          <w:i/>
          <w:iCs/>
          <w:color w:val="000000"/>
          <w:sz w:val="20"/>
        </w:rPr>
        <w:t>meeting minutes</w:t>
      </w:r>
      <w:r>
        <w:rPr>
          <w:rFonts w:ascii="Calibri" w:hAnsi="Calibri" w:cs="Calibri"/>
          <w:i/>
          <w:iCs/>
          <w:color w:val="000000"/>
          <w:sz w:val="20"/>
        </w:rPr>
        <w:t xml:space="preserve">. </w:t>
      </w:r>
      <w:r w:rsidRPr="00B269C2">
        <w:rPr>
          <w:rFonts w:ascii="Calibri" w:hAnsi="Calibri" w:cs="Calibri"/>
          <w:i/>
          <w:iCs/>
          <w:color w:val="000000"/>
          <w:sz w:val="20"/>
        </w:rPr>
        <w:t xml:space="preserve"> Motion seconded by </w:t>
      </w:r>
      <w:r w:rsidR="00DB18CD">
        <w:rPr>
          <w:rFonts w:ascii="Calibri" w:hAnsi="Calibri" w:cs="Calibri"/>
          <w:i/>
          <w:iCs/>
          <w:color w:val="000000"/>
          <w:sz w:val="20"/>
        </w:rPr>
        <w:t xml:space="preserve">Megan Hurd </w:t>
      </w:r>
      <w:r w:rsidRPr="00B269C2">
        <w:rPr>
          <w:rFonts w:ascii="Calibri" w:hAnsi="Calibri" w:cs="Calibri"/>
          <w:i/>
          <w:iCs/>
          <w:color w:val="000000"/>
          <w:sz w:val="20"/>
        </w:rPr>
        <w:t>and carried.</w:t>
      </w:r>
    </w:p>
    <w:p w14:paraId="0B120A78" w14:textId="18EF0ABE" w:rsidR="00DB18CD" w:rsidRDefault="00DB18CD" w:rsidP="005A5FE0">
      <w:pPr>
        <w:pStyle w:val="NormalWeb"/>
        <w:spacing w:before="301" w:beforeAutospacing="0" w:after="0" w:afterAutospacing="0"/>
        <w:ind w:right="359"/>
        <w:rPr>
          <w:rFonts w:ascii="Calibri" w:hAnsi="Calibri" w:cs="Calibri"/>
          <w:color w:val="000000"/>
          <w:sz w:val="20"/>
        </w:rPr>
      </w:pPr>
      <w:r>
        <w:rPr>
          <w:rFonts w:ascii="Calibri" w:hAnsi="Calibri" w:cs="Calibri"/>
          <w:color w:val="000000"/>
          <w:sz w:val="20"/>
        </w:rPr>
        <w:t>Election of Officers: All Current Officers have expressed willingness to continue in their positions</w:t>
      </w:r>
    </w:p>
    <w:p w14:paraId="1EE06767" w14:textId="1A576E8B" w:rsidR="005A5FE0" w:rsidRPr="0020642E" w:rsidRDefault="00DB18CD" w:rsidP="005A5FE0">
      <w:pPr>
        <w:pStyle w:val="NormalWeb"/>
        <w:spacing w:before="301" w:beforeAutospacing="0" w:after="0" w:afterAutospacing="0"/>
        <w:ind w:right="359"/>
        <w:rPr>
          <w:rFonts w:ascii="Calibri" w:hAnsi="Calibri" w:cs="Calibri"/>
          <w:i/>
          <w:iCs/>
          <w:color w:val="000000"/>
          <w:sz w:val="20"/>
        </w:rPr>
      </w:pPr>
      <w:r>
        <w:rPr>
          <w:rFonts w:ascii="Calibri" w:hAnsi="Calibri" w:cs="Calibri"/>
          <w:i/>
          <w:iCs/>
          <w:color w:val="000000"/>
          <w:sz w:val="20"/>
        </w:rPr>
        <w:t xml:space="preserve">Motion made by Kevin Cox to reelect all three officers, Motions seconded by Joe Gearing and motion carried. </w:t>
      </w:r>
      <w:r w:rsidR="005A5FE0" w:rsidRPr="00B269C2">
        <w:rPr>
          <w:rFonts w:ascii="Calibri" w:hAnsi="Calibri" w:cs="Calibri"/>
          <w:i/>
          <w:iCs/>
          <w:color w:val="000000"/>
          <w:sz w:val="20"/>
        </w:rPr>
        <w:t> </w:t>
      </w:r>
    </w:p>
    <w:p w14:paraId="21EB8FB2" w14:textId="77777777" w:rsidR="005A5FE0" w:rsidRPr="00B269C2" w:rsidRDefault="005A5FE0" w:rsidP="005A5FE0">
      <w:pPr>
        <w:pStyle w:val="NormalWeb"/>
        <w:spacing w:before="300" w:beforeAutospacing="0" w:after="0" w:afterAutospacing="0"/>
        <w:rPr>
          <w:sz w:val="20"/>
        </w:rPr>
      </w:pPr>
      <w:r w:rsidRPr="00B269C2">
        <w:rPr>
          <w:rFonts w:ascii="Calibri" w:hAnsi="Calibri" w:cs="Calibri"/>
          <w:b/>
          <w:bCs/>
          <w:color w:val="000000"/>
          <w:sz w:val="20"/>
        </w:rPr>
        <w:t>Treasurer’s Report </w:t>
      </w:r>
    </w:p>
    <w:p w14:paraId="64F458C2" w14:textId="77777777" w:rsidR="005A5FE0" w:rsidRPr="00B269C2" w:rsidRDefault="005A5FE0" w:rsidP="005A5FE0">
      <w:pPr>
        <w:pStyle w:val="NormalWeb"/>
        <w:spacing w:before="18" w:beforeAutospacing="0" w:after="0" w:afterAutospacing="0"/>
        <w:ind w:right="398"/>
        <w:rPr>
          <w:rFonts w:ascii="Calibri" w:hAnsi="Calibri" w:cs="Calibri"/>
          <w:color w:val="000000"/>
          <w:sz w:val="20"/>
          <w:u w:val="single"/>
        </w:rPr>
      </w:pPr>
    </w:p>
    <w:p w14:paraId="0CFDF40E" w14:textId="77777777" w:rsidR="005A5FE0" w:rsidRPr="00B269C2" w:rsidRDefault="005A5FE0" w:rsidP="005A5FE0">
      <w:pPr>
        <w:pStyle w:val="NormalWeb"/>
        <w:spacing w:before="18" w:beforeAutospacing="0" w:after="0" w:afterAutospacing="0"/>
        <w:ind w:right="398"/>
        <w:rPr>
          <w:rFonts w:ascii="Calibri" w:hAnsi="Calibri" w:cs="Calibri"/>
          <w:color w:val="000000"/>
          <w:sz w:val="20"/>
          <w:u w:val="single"/>
        </w:rPr>
      </w:pPr>
      <w:r w:rsidRPr="00B269C2">
        <w:rPr>
          <w:rFonts w:ascii="Calibri" w:hAnsi="Calibri" w:cs="Calibri"/>
          <w:color w:val="000000"/>
          <w:sz w:val="20"/>
          <w:u w:val="single"/>
        </w:rPr>
        <w:t>Financial Report-</w:t>
      </w:r>
    </w:p>
    <w:p w14:paraId="05886DF1" w14:textId="6C49457C" w:rsidR="005A5FE0" w:rsidRDefault="005A5FE0" w:rsidP="005A5FE0">
      <w:pPr>
        <w:pStyle w:val="NormalWeb"/>
        <w:numPr>
          <w:ilvl w:val="0"/>
          <w:numId w:val="1"/>
        </w:numPr>
        <w:spacing w:before="18" w:beforeAutospacing="0" w:after="0" w:afterAutospacing="0"/>
        <w:ind w:right="398"/>
        <w:rPr>
          <w:rFonts w:ascii="Calibri" w:hAnsi="Calibri" w:cs="Calibri"/>
          <w:color w:val="000000"/>
          <w:sz w:val="20"/>
        </w:rPr>
      </w:pPr>
      <w:r w:rsidRPr="008029CC">
        <w:rPr>
          <w:rFonts w:ascii="Calibri" w:hAnsi="Calibri" w:cs="Calibri"/>
          <w:color w:val="000000"/>
          <w:sz w:val="20"/>
        </w:rPr>
        <w:t xml:space="preserve">Russ Decker presented the </w:t>
      </w:r>
      <w:r w:rsidR="00DB18CD">
        <w:rPr>
          <w:rFonts w:ascii="Calibri" w:hAnsi="Calibri" w:cs="Calibri"/>
          <w:color w:val="000000"/>
          <w:sz w:val="20"/>
        </w:rPr>
        <w:t>January</w:t>
      </w:r>
      <w:r>
        <w:rPr>
          <w:rFonts w:ascii="Calibri" w:hAnsi="Calibri" w:cs="Calibri"/>
          <w:color w:val="000000"/>
          <w:sz w:val="20"/>
        </w:rPr>
        <w:t xml:space="preserve"> 202</w:t>
      </w:r>
      <w:r w:rsidR="00DB18CD">
        <w:rPr>
          <w:rFonts w:ascii="Calibri" w:hAnsi="Calibri" w:cs="Calibri"/>
          <w:color w:val="000000"/>
          <w:sz w:val="20"/>
        </w:rPr>
        <w:t>5/end of 2024</w:t>
      </w:r>
      <w:r>
        <w:rPr>
          <w:rFonts w:ascii="Calibri" w:hAnsi="Calibri" w:cs="Calibri"/>
          <w:color w:val="000000"/>
          <w:sz w:val="20"/>
        </w:rPr>
        <w:t xml:space="preserve"> financial report.</w:t>
      </w:r>
    </w:p>
    <w:p w14:paraId="4F89F159" w14:textId="7897599D" w:rsidR="00DB18CD" w:rsidRPr="00F7499E" w:rsidRDefault="00DB18CD" w:rsidP="00DB18CD">
      <w:pPr>
        <w:pStyle w:val="NormalWeb"/>
        <w:numPr>
          <w:ilvl w:val="0"/>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Motion needed to pay Allen SWCD for the 2024 work performed by Lydia Archambo as the Executive director</w:t>
      </w:r>
      <w:r w:rsidRPr="00F7499E">
        <w:rPr>
          <w:rFonts w:ascii="Calibri" w:hAnsi="Calibri" w:cs="Calibri"/>
          <w:color w:val="000000"/>
          <w:sz w:val="20"/>
        </w:rPr>
        <w:t xml:space="preserve"> </w:t>
      </w:r>
    </w:p>
    <w:p w14:paraId="5DEE7A82" w14:textId="00AE6994" w:rsidR="005A5FE0" w:rsidRDefault="005A5FE0" w:rsidP="005A5FE0">
      <w:pPr>
        <w:pStyle w:val="NormalWeb"/>
        <w:spacing w:before="18" w:beforeAutospacing="0" w:after="0" w:afterAutospacing="0"/>
        <w:ind w:right="398"/>
        <w:rPr>
          <w:rFonts w:ascii="Calibri" w:hAnsi="Calibri" w:cs="Calibri"/>
          <w:i/>
          <w:color w:val="000000"/>
          <w:sz w:val="20"/>
        </w:rPr>
      </w:pPr>
      <w:r w:rsidRPr="008029CC">
        <w:rPr>
          <w:rFonts w:ascii="Calibri" w:hAnsi="Calibri" w:cs="Calibri"/>
          <w:i/>
          <w:color w:val="000000"/>
          <w:sz w:val="20"/>
        </w:rPr>
        <w:t xml:space="preserve">Motion by </w:t>
      </w:r>
      <w:r w:rsidR="00DB18CD">
        <w:rPr>
          <w:rFonts w:ascii="Calibri" w:hAnsi="Calibri" w:cs="Calibri"/>
          <w:i/>
          <w:color w:val="000000"/>
          <w:sz w:val="20"/>
        </w:rPr>
        <w:t xml:space="preserve">Adam Haunhorst </w:t>
      </w:r>
      <w:r w:rsidRPr="008029CC">
        <w:rPr>
          <w:rFonts w:ascii="Calibri" w:hAnsi="Calibri" w:cs="Calibri"/>
          <w:i/>
          <w:color w:val="000000"/>
          <w:sz w:val="20"/>
        </w:rPr>
        <w:t>to Approve</w:t>
      </w:r>
      <w:r w:rsidR="00F7499E">
        <w:rPr>
          <w:rFonts w:ascii="Calibri" w:hAnsi="Calibri" w:cs="Calibri"/>
          <w:i/>
          <w:color w:val="000000"/>
          <w:sz w:val="20"/>
        </w:rPr>
        <w:t xml:space="preserve"> Executive Director Payment,</w:t>
      </w:r>
      <w:r w:rsidRPr="008029CC">
        <w:rPr>
          <w:rFonts w:ascii="Calibri" w:hAnsi="Calibri" w:cs="Calibri"/>
          <w:i/>
          <w:color w:val="000000"/>
          <w:sz w:val="20"/>
        </w:rPr>
        <w:t xml:space="preserve"> Motion seconded by </w:t>
      </w:r>
      <w:r w:rsidR="00DB18CD">
        <w:rPr>
          <w:rFonts w:ascii="Calibri" w:hAnsi="Calibri" w:cs="Calibri"/>
          <w:i/>
          <w:color w:val="000000"/>
          <w:sz w:val="20"/>
        </w:rPr>
        <w:t>Kevin Cox</w:t>
      </w:r>
      <w:r>
        <w:rPr>
          <w:rFonts w:ascii="Calibri" w:hAnsi="Calibri" w:cs="Calibri"/>
          <w:i/>
          <w:color w:val="000000"/>
          <w:sz w:val="20"/>
        </w:rPr>
        <w:t xml:space="preserve"> </w:t>
      </w:r>
      <w:r w:rsidRPr="008029CC">
        <w:rPr>
          <w:rFonts w:ascii="Calibri" w:hAnsi="Calibri" w:cs="Calibri"/>
          <w:i/>
          <w:color w:val="000000"/>
          <w:sz w:val="20"/>
        </w:rPr>
        <w:t>and carried.</w:t>
      </w:r>
    </w:p>
    <w:p w14:paraId="1ACEEAFB" w14:textId="59EE4BF2" w:rsidR="00F7499E" w:rsidRDefault="00F7499E" w:rsidP="005A5FE0">
      <w:pPr>
        <w:pStyle w:val="NormalWeb"/>
        <w:spacing w:before="18" w:beforeAutospacing="0" w:after="0" w:afterAutospacing="0"/>
        <w:ind w:right="398"/>
        <w:rPr>
          <w:rFonts w:ascii="Calibri" w:hAnsi="Calibri" w:cs="Calibri"/>
          <w:i/>
          <w:color w:val="000000"/>
          <w:sz w:val="20"/>
        </w:rPr>
      </w:pPr>
      <w:r w:rsidRPr="008029CC">
        <w:rPr>
          <w:rFonts w:ascii="Calibri" w:hAnsi="Calibri" w:cs="Calibri"/>
          <w:i/>
          <w:color w:val="000000"/>
          <w:sz w:val="20"/>
        </w:rPr>
        <w:t xml:space="preserve">Motion by </w:t>
      </w:r>
      <w:r>
        <w:rPr>
          <w:rFonts w:ascii="Calibri" w:hAnsi="Calibri" w:cs="Calibri"/>
          <w:i/>
          <w:color w:val="000000"/>
          <w:sz w:val="20"/>
        </w:rPr>
        <w:t xml:space="preserve">Joe Gearing </w:t>
      </w:r>
      <w:r>
        <w:rPr>
          <w:rFonts w:ascii="Calibri" w:hAnsi="Calibri" w:cs="Calibri"/>
          <w:i/>
          <w:color w:val="000000"/>
          <w:sz w:val="20"/>
        </w:rPr>
        <w:t xml:space="preserve"> </w:t>
      </w:r>
      <w:r w:rsidRPr="008029CC">
        <w:rPr>
          <w:rFonts w:ascii="Calibri" w:hAnsi="Calibri" w:cs="Calibri"/>
          <w:i/>
          <w:color w:val="000000"/>
          <w:sz w:val="20"/>
        </w:rPr>
        <w:t>to Approve</w:t>
      </w:r>
      <w:r>
        <w:rPr>
          <w:rFonts w:ascii="Calibri" w:hAnsi="Calibri" w:cs="Calibri"/>
          <w:i/>
          <w:color w:val="000000"/>
          <w:sz w:val="20"/>
        </w:rPr>
        <w:t xml:space="preserve"> </w:t>
      </w:r>
      <w:r w:rsidRPr="008029CC">
        <w:rPr>
          <w:rFonts w:ascii="Calibri" w:hAnsi="Calibri" w:cs="Calibri"/>
          <w:i/>
          <w:color w:val="000000"/>
          <w:sz w:val="20"/>
        </w:rPr>
        <w:t xml:space="preserve">treasures report. Motion seconded by </w:t>
      </w:r>
      <w:r>
        <w:rPr>
          <w:rFonts w:ascii="Calibri" w:hAnsi="Calibri" w:cs="Calibri"/>
          <w:i/>
          <w:color w:val="000000"/>
          <w:sz w:val="20"/>
        </w:rPr>
        <w:t xml:space="preserve">Kevin Cox </w:t>
      </w:r>
      <w:r w:rsidRPr="008029CC">
        <w:rPr>
          <w:rFonts w:ascii="Calibri" w:hAnsi="Calibri" w:cs="Calibri"/>
          <w:i/>
          <w:color w:val="000000"/>
          <w:sz w:val="20"/>
        </w:rPr>
        <w:t>and carried.</w:t>
      </w:r>
    </w:p>
    <w:p w14:paraId="20DEC3C4" w14:textId="77777777" w:rsidR="005A5FE0" w:rsidRPr="008029CC" w:rsidRDefault="005A5FE0" w:rsidP="005A5FE0">
      <w:pPr>
        <w:pStyle w:val="NormalWeb"/>
        <w:spacing w:before="18" w:beforeAutospacing="0" w:after="0" w:afterAutospacing="0"/>
        <w:ind w:right="398"/>
        <w:rPr>
          <w:rFonts w:ascii="Calibri" w:hAnsi="Calibri" w:cs="Calibri"/>
          <w:i/>
          <w:color w:val="000000"/>
          <w:sz w:val="20"/>
        </w:rPr>
      </w:pPr>
    </w:p>
    <w:p w14:paraId="1D08F751" w14:textId="42D066F5" w:rsidR="005A5FE0" w:rsidRDefault="005A5FE0" w:rsidP="005A5FE0">
      <w:pPr>
        <w:pStyle w:val="NormalWeb"/>
        <w:numPr>
          <w:ilvl w:val="0"/>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Membership:</w:t>
      </w:r>
    </w:p>
    <w:p w14:paraId="3F8E57E5" w14:textId="4C2B1571" w:rsidR="00DB18CD" w:rsidRDefault="00DB18CD" w:rsidP="00DB18CD">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Anne Decker Marketing</w:t>
      </w:r>
    </w:p>
    <w:p w14:paraId="28473E87" w14:textId="2D64622B" w:rsidR="00DB18CD" w:rsidRDefault="00DB18CD" w:rsidP="00DB18CD">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Nutrien</w:t>
      </w:r>
    </w:p>
    <w:p w14:paraId="2801247F" w14:textId="331CF413" w:rsidR="00DB18CD" w:rsidRDefault="00DB18CD" w:rsidP="00DB18CD">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Allen Water District</w:t>
      </w:r>
    </w:p>
    <w:p w14:paraId="52032A60" w14:textId="48A6F05B" w:rsidR="00DB18CD" w:rsidRDefault="00DB18CD" w:rsidP="00DB18CD">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Allen Co. Sanitary</w:t>
      </w:r>
    </w:p>
    <w:p w14:paraId="3B7BD09C" w14:textId="4F298540" w:rsidR="00DB18CD" w:rsidRDefault="00DB18CD" w:rsidP="00DB18CD">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Village of Ada</w:t>
      </w:r>
    </w:p>
    <w:p w14:paraId="5234CD9A" w14:textId="5BE63D49" w:rsidR="00DB18CD" w:rsidRDefault="00DB18CD" w:rsidP="00DB18CD">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Alloway</w:t>
      </w:r>
    </w:p>
    <w:p w14:paraId="25274CF1" w14:textId="6D35B523" w:rsidR="00DB18CD" w:rsidRDefault="00DB18CD" w:rsidP="00DB18CD">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Tri-Moraine</w:t>
      </w:r>
    </w:p>
    <w:p w14:paraId="1638530D" w14:textId="3C5B1E1E" w:rsidR="00DB18CD" w:rsidRDefault="00DB18CD" w:rsidP="00DB18CD">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Allen County Engineers</w:t>
      </w:r>
    </w:p>
    <w:p w14:paraId="0DCC4F1F" w14:textId="7C5265B7" w:rsidR="00DB18CD" w:rsidRDefault="00DB18CD" w:rsidP="00DB18CD">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lastRenderedPageBreak/>
        <w:t>National Lime and Stone</w:t>
      </w:r>
    </w:p>
    <w:p w14:paraId="5B34BF27" w14:textId="77777777" w:rsidR="00DB18CD" w:rsidRDefault="00DB18CD" w:rsidP="00DB18CD">
      <w:pPr>
        <w:pStyle w:val="NormalWeb"/>
        <w:spacing w:before="0" w:beforeAutospacing="0" w:after="0" w:afterAutospacing="0"/>
        <w:rPr>
          <w:rFonts w:asciiTheme="minorHAnsi" w:hAnsiTheme="minorHAnsi" w:cstheme="minorHAnsi"/>
          <w:b/>
          <w:bCs/>
          <w:color w:val="000000"/>
          <w:sz w:val="20"/>
        </w:rPr>
      </w:pPr>
      <w:r w:rsidRPr="00BB3D73">
        <w:rPr>
          <w:rFonts w:asciiTheme="minorHAnsi" w:hAnsiTheme="minorHAnsi" w:cstheme="minorHAnsi"/>
          <w:b/>
          <w:bCs/>
          <w:color w:val="000000"/>
          <w:sz w:val="20"/>
        </w:rPr>
        <w:t>New Business</w:t>
      </w:r>
    </w:p>
    <w:p w14:paraId="461DFA7C" w14:textId="0DCCCE30" w:rsidR="00DB18CD" w:rsidRPr="00DB18CD" w:rsidRDefault="00DB18CD" w:rsidP="00DB18CD">
      <w:pPr>
        <w:pStyle w:val="NormalWeb"/>
        <w:numPr>
          <w:ilvl w:val="1"/>
          <w:numId w:val="6"/>
        </w:numPr>
        <w:spacing w:before="0" w:beforeAutospacing="0" w:after="0" w:afterAutospacing="0"/>
        <w:rPr>
          <w:rFonts w:asciiTheme="minorHAnsi" w:hAnsiTheme="minorHAnsi" w:cstheme="minorHAnsi"/>
          <w:b/>
          <w:bCs/>
          <w:color w:val="000000"/>
          <w:sz w:val="20"/>
        </w:rPr>
      </w:pPr>
      <w:r>
        <w:rPr>
          <w:rFonts w:asciiTheme="minorHAnsi" w:hAnsiTheme="minorHAnsi" w:cstheme="minorHAnsi"/>
          <w:color w:val="000000"/>
          <w:sz w:val="20"/>
        </w:rPr>
        <w:t>Presentation by Justin McBride (ODA)</w:t>
      </w:r>
    </w:p>
    <w:p w14:paraId="2427D206" w14:textId="46B0C825" w:rsidR="00DB18CD" w:rsidRPr="00F7499E" w:rsidRDefault="00F7499E" w:rsidP="00DB18CD">
      <w:pPr>
        <w:pStyle w:val="NormalWeb"/>
        <w:numPr>
          <w:ilvl w:val="2"/>
          <w:numId w:val="6"/>
        </w:numPr>
        <w:spacing w:before="0" w:beforeAutospacing="0" w:after="0" w:afterAutospacing="0"/>
        <w:rPr>
          <w:rFonts w:asciiTheme="minorHAnsi" w:hAnsiTheme="minorHAnsi" w:cstheme="minorHAnsi"/>
          <w:color w:val="000000"/>
          <w:sz w:val="20"/>
        </w:rPr>
      </w:pPr>
      <w:r w:rsidRPr="00F7499E">
        <w:rPr>
          <w:rFonts w:asciiTheme="minorHAnsi" w:hAnsiTheme="minorHAnsi" w:cstheme="minorHAnsi"/>
          <w:color w:val="000000"/>
          <w:sz w:val="20"/>
        </w:rPr>
        <w:t>“ODA Structural Programs for water quality”</w:t>
      </w:r>
    </w:p>
    <w:p w14:paraId="69D74234" w14:textId="5770F22A" w:rsidR="00F7499E" w:rsidRPr="00F7499E" w:rsidRDefault="00F7499E" w:rsidP="00DB18CD">
      <w:pPr>
        <w:pStyle w:val="NormalWeb"/>
        <w:numPr>
          <w:ilvl w:val="2"/>
          <w:numId w:val="6"/>
        </w:numPr>
        <w:spacing w:before="0" w:beforeAutospacing="0" w:after="0" w:afterAutospacing="0"/>
        <w:rPr>
          <w:rFonts w:asciiTheme="minorHAnsi" w:hAnsiTheme="minorHAnsi" w:cstheme="minorHAnsi"/>
          <w:color w:val="000000"/>
          <w:sz w:val="20"/>
        </w:rPr>
      </w:pPr>
      <w:r w:rsidRPr="00F7499E">
        <w:rPr>
          <w:rFonts w:asciiTheme="minorHAnsi" w:hAnsiTheme="minorHAnsi" w:cstheme="minorHAnsi"/>
          <w:color w:val="000000"/>
          <w:sz w:val="20"/>
        </w:rPr>
        <w:t>Focus of physical structures</w:t>
      </w:r>
    </w:p>
    <w:p w14:paraId="4DEE2F03" w14:textId="5C3D0E30" w:rsidR="00F7499E" w:rsidRPr="00F7499E" w:rsidRDefault="00F7499E" w:rsidP="00F7499E">
      <w:pPr>
        <w:pStyle w:val="NormalWeb"/>
        <w:numPr>
          <w:ilvl w:val="2"/>
          <w:numId w:val="6"/>
        </w:numPr>
        <w:spacing w:before="0" w:beforeAutospacing="0" w:after="0" w:afterAutospacing="0"/>
        <w:rPr>
          <w:rFonts w:asciiTheme="minorHAnsi" w:hAnsiTheme="minorHAnsi" w:cstheme="minorHAnsi"/>
          <w:color w:val="000000"/>
          <w:sz w:val="20"/>
        </w:rPr>
      </w:pPr>
      <w:r w:rsidRPr="00F7499E">
        <w:rPr>
          <w:rFonts w:asciiTheme="minorHAnsi" w:hAnsiTheme="minorHAnsi" w:cstheme="minorHAnsi"/>
          <w:color w:val="000000"/>
          <w:sz w:val="20"/>
        </w:rPr>
        <w:t>Be on the lookout for a possible water quality bond on a future ballet</w:t>
      </w:r>
    </w:p>
    <w:p w14:paraId="0389DECB" w14:textId="0CEEFD72" w:rsidR="00DB18CD" w:rsidRPr="00F7499E" w:rsidRDefault="00DB18CD" w:rsidP="00F7499E">
      <w:pPr>
        <w:pStyle w:val="NormalWeb"/>
        <w:numPr>
          <w:ilvl w:val="0"/>
          <w:numId w:val="6"/>
        </w:numPr>
        <w:spacing w:before="0" w:beforeAutospacing="0" w:after="0" w:afterAutospacing="0"/>
        <w:rPr>
          <w:rFonts w:ascii="Calibri" w:hAnsi="Calibri" w:cs="Calibri"/>
          <w:color w:val="000000"/>
          <w:sz w:val="20"/>
        </w:rPr>
      </w:pPr>
      <w:r>
        <w:rPr>
          <w:rFonts w:asciiTheme="minorHAnsi" w:hAnsiTheme="minorHAnsi" w:cstheme="minorHAnsi"/>
          <w:color w:val="000000"/>
          <w:sz w:val="20"/>
        </w:rPr>
        <w:t>20</w:t>
      </w:r>
      <w:r w:rsidR="00F7499E">
        <w:rPr>
          <w:rFonts w:asciiTheme="minorHAnsi" w:hAnsiTheme="minorHAnsi" w:cstheme="minorHAnsi"/>
          <w:color w:val="000000"/>
          <w:sz w:val="20"/>
        </w:rPr>
        <w:t>25 awards:</w:t>
      </w:r>
    </w:p>
    <w:p w14:paraId="6C0BE213" w14:textId="77777777" w:rsidR="00F7499E" w:rsidRPr="00F7499E" w:rsidRDefault="00F7499E" w:rsidP="00F7499E">
      <w:pPr>
        <w:pStyle w:val="NormalWeb"/>
        <w:numPr>
          <w:ilvl w:val="1"/>
          <w:numId w:val="6"/>
        </w:numPr>
        <w:shd w:val="clear" w:color="auto" w:fill="FFFFFF"/>
        <w:spacing w:before="0" w:beforeAutospacing="0" w:after="0" w:afterAutospacing="0"/>
        <w:textAlignment w:val="baseline"/>
        <w:rPr>
          <w:color w:val="242424"/>
          <w:sz w:val="20"/>
          <w:szCs w:val="20"/>
        </w:rPr>
      </w:pPr>
      <w:r w:rsidRPr="00F7499E">
        <w:rPr>
          <w:rFonts w:ascii="Calibri" w:hAnsi="Calibri" w:cs="Calibri"/>
          <w:color w:val="000000"/>
          <w:sz w:val="20"/>
          <w:szCs w:val="20"/>
          <w:bdr w:val="none" w:sz="0" w:space="0" w:color="auto" w:frame="1"/>
        </w:rPr>
        <w:t>2025 Watershed Improvement Award:  Jessica Begonia</w:t>
      </w:r>
    </w:p>
    <w:p w14:paraId="1EECEC4A" w14:textId="77777777" w:rsidR="00F7499E" w:rsidRPr="00F7499E" w:rsidRDefault="00F7499E" w:rsidP="00F7499E">
      <w:pPr>
        <w:pStyle w:val="NormalWeb"/>
        <w:numPr>
          <w:ilvl w:val="1"/>
          <w:numId w:val="6"/>
        </w:numPr>
        <w:shd w:val="clear" w:color="auto" w:fill="FFFFFF"/>
        <w:spacing w:before="0" w:beforeAutospacing="0" w:after="0" w:afterAutospacing="0"/>
        <w:textAlignment w:val="baseline"/>
        <w:rPr>
          <w:color w:val="242424"/>
          <w:sz w:val="20"/>
          <w:szCs w:val="20"/>
        </w:rPr>
      </w:pPr>
      <w:r w:rsidRPr="00F7499E">
        <w:rPr>
          <w:rFonts w:ascii="Calibri" w:hAnsi="Calibri" w:cs="Calibri"/>
          <w:color w:val="000000"/>
          <w:sz w:val="20"/>
          <w:szCs w:val="20"/>
          <w:bdr w:val="none" w:sz="0" w:space="0" w:color="auto" w:frame="1"/>
        </w:rPr>
        <w:t>2025 Member Organization of the Year: Anne Decker Marketing</w:t>
      </w:r>
    </w:p>
    <w:p w14:paraId="1783E21B" w14:textId="6DC9DA6E" w:rsidR="00F7499E" w:rsidRPr="00DA69FB" w:rsidRDefault="00F7499E" w:rsidP="00F7499E">
      <w:pPr>
        <w:pStyle w:val="NormalWeb"/>
        <w:numPr>
          <w:ilvl w:val="1"/>
          <w:numId w:val="6"/>
        </w:numPr>
        <w:shd w:val="clear" w:color="auto" w:fill="FFFFFF"/>
        <w:spacing w:before="0" w:beforeAutospacing="0" w:after="0" w:afterAutospacing="0"/>
        <w:textAlignment w:val="baseline"/>
        <w:rPr>
          <w:color w:val="242424"/>
          <w:sz w:val="20"/>
          <w:szCs w:val="20"/>
        </w:rPr>
      </w:pPr>
      <w:r w:rsidRPr="00F7499E">
        <w:rPr>
          <w:rFonts w:ascii="Calibri" w:hAnsi="Calibri" w:cs="Calibri"/>
          <w:color w:val="000000"/>
          <w:sz w:val="20"/>
          <w:szCs w:val="20"/>
          <w:bdr w:val="none" w:sz="0" w:space="0" w:color="auto" w:frame="1"/>
        </w:rPr>
        <w:t>2025 Outstanding Watershed Partner: Joe Gearing</w:t>
      </w:r>
    </w:p>
    <w:p w14:paraId="6DB077B7" w14:textId="37BBAC0D" w:rsidR="00DA69FB" w:rsidRPr="00DA69FB" w:rsidRDefault="00DA69FB" w:rsidP="00DA69FB">
      <w:pPr>
        <w:pStyle w:val="NormalWeb"/>
        <w:numPr>
          <w:ilvl w:val="0"/>
          <w:numId w:val="6"/>
        </w:numPr>
        <w:shd w:val="clear" w:color="auto" w:fill="FFFFFF"/>
        <w:spacing w:before="0" w:beforeAutospacing="0" w:after="0" w:afterAutospacing="0"/>
        <w:textAlignment w:val="baseline"/>
        <w:rPr>
          <w:color w:val="242424"/>
          <w:sz w:val="20"/>
          <w:szCs w:val="20"/>
        </w:rPr>
      </w:pPr>
      <w:r>
        <w:rPr>
          <w:rFonts w:ascii="Calibri" w:hAnsi="Calibri" w:cs="Calibri"/>
          <w:color w:val="000000"/>
          <w:sz w:val="20"/>
          <w:szCs w:val="20"/>
          <w:bdr w:val="none" w:sz="0" w:space="0" w:color="auto" w:frame="1"/>
        </w:rPr>
        <w:t xml:space="preserve">Chamber membership renewal </w:t>
      </w:r>
    </w:p>
    <w:p w14:paraId="46B1A6C0" w14:textId="2856E07A" w:rsidR="00DA69FB" w:rsidRDefault="00DA69FB" w:rsidP="00DA69FB">
      <w:pPr>
        <w:pStyle w:val="NormalWeb"/>
        <w:shd w:val="clear" w:color="auto" w:fill="FFFFFF"/>
        <w:spacing w:before="0" w:beforeAutospacing="0" w:after="0" w:afterAutospacing="0"/>
        <w:textAlignment w:val="baseline"/>
        <w:rPr>
          <w:rFonts w:ascii="Calibri" w:hAnsi="Calibri" w:cs="Calibri"/>
          <w:i/>
          <w:iCs/>
          <w:color w:val="000000"/>
          <w:sz w:val="20"/>
          <w:szCs w:val="20"/>
          <w:bdr w:val="none" w:sz="0" w:space="0" w:color="auto" w:frame="1"/>
        </w:rPr>
      </w:pPr>
      <w:r>
        <w:rPr>
          <w:rFonts w:ascii="Calibri" w:hAnsi="Calibri" w:cs="Calibri"/>
          <w:i/>
          <w:iCs/>
          <w:color w:val="000000"/>
          <w:sz w:val="20"/>
          <w:szCs w:val="20"/>
          <w:bdr w:val="none" w:sz="0" w:space="0" w:color="auto" w:frame="1"/>
        </w:rPr>
        <w:t>Motion made by Russ Decker to renew are chamber membership. Motion seconded by Joe Gearing and motion carried.</w:t>
      </w:r>
    </w:p>
    <w:p w14:paraId="04043092" w14:textId="3B69241E" w:rsidR="00DA69FB" w:rsidRDefault="00DA69FB" w:rsidP="00DA69FB">
      <w:pPr>
        <w:pStyle w:val="NormalWeb"/>
        <w:numPr>
          <w:ilvl w:val="0"/>
          <w:numId w:val="7"/>
        </w:numPr>
        <w:shd w:val="clear" w:color="auto" w:fill="FFFFFF"/>
        <w:spacing w:before="0" w:beforeAutospacing="0" w:after="0" w:afterAutospacing="0"/>
        <w:textAlignment w:val="baseline"/>
        <w:rPr>
          <w:rFonts w:ascii="Calibri" w:hAnsi="Calibri" w:cs="Calibri"/>
          <w:color w:val="000000"/>
          <w:sz w:val="20"/>
          <w:szCs w:val="20"/>
          <w:bdr w:val="none" w:sz="0" w:space="0" w:color="auto" w:frame="1"/>
        </w:rPr>
      </w:pPr>
      <w:r>
        <w:rPr>
          <w:rFonts w:ascii="Calibri" w:hAnsi="Calibri" w:cs="Calibri"/>
          <w:color w:val="000000"/>
          <w:sz w:val="20"/>
          <w:szCs w:val="20"/>
          <w:bdr w:val="none" w:sz="0" w:space="0" w:color="auto" w:frame="1"/>
        </w:rPr>
        <w:t>Secret Surprise – Lydia Archambo</w:t>
      </w:r>
    </w:p>
    <w:p w14:paraId="4683CE48" w14:textId="10CED41B" w:rsidR="00DA69FB" w:rsidRPr="00DA69FB" w:rsidRDefault="00DA69FB" w:rsidP="00DA69FB">
      <w:pPr>
        <w:pStyle w:val="NormalWeb"/>
        <w:numPr>
          <w:ilvl w:val="1"/>
          <w:numId w:val="7"/>
        </w:numPr>
        <w:shd w:val="clear" w:color="auto" w:fill="FFFFFF"/>
        <w:spacing w:before="0" w:beforeAutospacing="0" w:after="0" w:afterAutospacing="0"/>
        <w:textAlignment w:val="baseline"/>
        <w:rPr>
          <w:rFonts w:ascii="Calibri" w:hAnsi="Calibri" w:cs="Calibri"/>
          <w:color w:val="000000"/>
          <w:sz w:val="20"/>
          <w:szCs w:val="20"/>
          <w:bdr w:val="none" w:sz="0" w:space="0" w:color="auto" w:frame="1"/>
        </w:rPr>
      </w:pPr>
      <w:r>
        <w:rPr>
          <w:rFonts w:ascii="Calibri" w:hAnsi="Calibri" w:cs="Calibri"/>
          <w:color w:val="000000"/>
          <w:sz w:val="20"/>
          <w:szCs w:val="20"/>
          <w:bdr w:val="none" w:sz="0" w:space="0" w:color="auto" w:frame="1"/>
        </w:rPr>
        <w:t>The ORC has won a 2024 City of Lima Stormwater Superstar Award for it’s Tired of Tires initiative!</w:t>
      </w:r>
    </w:p>
    <w:p w14:paraId="7C04B258" w14:textId="3B5AD24B" w:rsidR="005A5FE0" w:rsidRPr="00B269C2" w:rsidRDefault="005A5FE0" w:rsidP="005A5FE0">
      <w:pPr>
        <w:pStyle w:val="NormalWeb"/>
        <w:spacing w:before="302" w:beforeAutospacing="0" w:after="0" w:afterAutospacing="0"/>
        <w:rPr>
          <w:rFonts w:ascii="Calibri" w:hAnsi="Calibri" w:cs="Calibri"/>
          <w:b/>
          <w:bCs/>
          <w:color w:val="000000"/>
          <w:sz w:val="20"/>
        </w:rPr>
      </w:pPr>
      <w:r w:rsidRPr="00B269C2">
        <w:rPr>
          <w:rFonts w:ascii="Calibri" w:hAnsi="Calibri" w:cs="Calibri"/>
          <w:b/>
          <w:bCs/>
          <w:color w:val="000000"/>
          <w:sz w:val="20"/>
        </w:rPr>
        <w:t>Committee Repo</w:t>
      </w:r>
      <w:r w:rsidR="00F7499E">
        <w:rPr>
          <w:rFonts w:ascii="Calibri" w:hAnsi="Calibri" w:cs="Calibri"/>
          <w:b/>
          <w:bCs/>
          <w:color w:val="000000"/>
          <w:sz w:val="20"/>
        </w:rPr>
        <w:t>r</w:t>
      </w:r>
      <w:r w:rsidRPr="00B269C2">
        <w:rPr>
          <w:rFonts w:ascii="Calibri" w:hAnsi="Calibri" w:cs="Calibri"/>
          <w:b/>
          <w:bCs/>
          <w:color w:val="000000"/>
          <w:sz w:val="20"/>
        </w:rPr>
        <w:t>ts </w:t>
      </w:r>
    </w:p>
    <w:p w14:paraId="5B3AC497" w14:textId="77777777" w:rsidR="005A5FE0" w:rsidRPr="00B269C2" w:rsidRDefault="005A5FE0" w:rsidP="005A5FE0">
      <w:pPr>
        <w:pStyle w:val="NormalWeb"/>
        <w:spacing w:before="302" w:beforeAutospacing="0" w:after="0" w:afterAutospacing="0"/>
        <w:rPr>
          <w:rFonts w:ascii="Calibri" w:hAnsi="Calibri" w:cs="Calibri"/>
          <w:color w:val="000000"/>
          <w:sz w:val="20"/>
          <w:u w:val="single"/>
        </w:rPr>
      </w:pPr>
      <w:r w:rsidRPr="00B269C2">
        <w:rPr>
          <w:rFonts w:ascii="Calibri" w:hAnsi="Calibri" w:cs="Calibri"/>
          <w:color w:val="000000"/>
          <w:sz w:val="20"/>
          <w:u w:val="single"/>
        </w:rPr>
        <w:t>Executive Committee-</w:t>
      </w:r>
    </w:p>
    <w:p w14:paraId="7894C0F9" w14:textId="550F70DA" w:rsidR="005A5FE0" w:rsidRPr="00D426CC" w:rsidRDefault="005A5FE0" w:rsidP="005A5FE0">
      <w:pPr>
        <w:pStyle w:val="NormalWeb"/>
        <w:numPr>
          <w:ilvl w:val="0"/>
          <w:numId w:val="1"/>
        </w:numPr>
        <w:spacing w:before="302" w:beforeAutospacing="0" w:after="0" w:afterAutospacing="0"/>
        <w:rPr>
          <w:rFonts w:ascii="Calibri" w:hAnsi="Calibri" w:cs="Calibri"/>
          <w:color w:val="000000"/>
          <w:sz w:val="20"/>
        </w:rPr>
      </w:pPr>
      <w:r>
        <w:rPr>
          <w:rFonts w:ascii="Calibri" w:hAnsi="Calibri" w:cs="Calibri"/>
          <w:color w:val="000000"/>
          <w:sz w:val="20"/>
        </w:rPr>
        <w:t xml:space="preserve">The executive committee met </w:t>
      </w:r>
      <w:r w:rsidR="00DA69FB">
        <w:rPr>
          <w:rFonts w:ascii="Calibri" w:hAnsi="Calibri" w:cs="Calibri"/>
          <w:color w:val="000000"/>
          <w:sz w:val="20"/>
        </w:rPr>
        <w:t>i</w:t>
      </w:r>
      <w:r>
        <w:rPr>
          <w:rFonts w:ascii="Calibri" w:hAnsi="Calibri" w:cs="Calibri"/>
          <w:color w:val="000000"/>
          <w:sz w:val="20"/>
        </w:rPr>
        <w:t xml:space="preserve">n </w:t>
      </w:r>
      <w:r w:rsidR="00DA69FB">
        <w:rPr>
          <w:rFonts w:ascii="Calibri" w:hAnsi="Calibri" w:cs="Calibri"/>
          <w:color w:val="000000"/>
          <w:sz w:val="20"/>
        </w:rPr>
        <w:t>December</w:t>
      </w:r>
      <w:r>
        <w:rPr>
          <w:rFonts w:ascii="Calibri" w:hAnsi="Calibri" w:cs="Calibri"/>
          <w:color w:val="000000"/>
          <w:sz w:val="20"/>
        </w:rPr>
        <w:t xml:space="preserve"> – Adam Haunhorst</w:t>
      </w:r>
    </w:p>
    <w:p w14:paraId="7DBC14C7" w14:textId="77777777" w:rsidR="005A5FE0" w:rsidRDefault="005A5FE0" w:rsidP="005A5FE0">
      <w:pPr>
        <w:pStyle w:val="NormalWeb"/>
        <w:numPr>
          <w:ilvl w:val="1"/>
          <w:numId w:val="1"/>
        </w:numPr>
        <w:spacing w:before="0" w:beforeAutospacing="0" w:after="0" w:afterAutospacing="0"/>
        <w:rPr>
          <w:rFonts w:ascii="Calibri" w:hAnsi="Calibri" w:cs="Calibri"/>
          <w:color w:val="000000"/>
          <w:sz w:val="20"/>
        </w:rPr>
      </w:pPr>
      <w:r w:rsidRPr="00D426CC">
        <w:rPr>
          <w:rFonts w:ascii="Calibri" w:hAnsi="Calibri" w:cs="Calibri"/>
          <w:color w:val="000000"/>
          <w:sz w:val="20"/>
        </w:rPr>
        <w:t xml:space="preserve">We discussed the Fish Fry and </w:t>
      </w:r>
      <w:r>
        <w:rPr>
          <w:rFonts w:ascii="Calibri" w:hAnsi="Calibri" w:cs="Calibri"/>
          <w:color w:val="000000"/>
          <w:sz w:val="20"/>
        </w:rPr>
        <w:t>Annual Meeting</w:t>
      </w:r>
      <w:r w:rsidRPr="00D426CC">
        <w:rPr>
          <w:rFonts w:ascii="Calibri" w:hAnsi="Calibri" w:cs="Calibri"/>
          <w:color w:val="000000"/>
          <w:sz w:val="20"/>
        </w:rPr>
        <w:t xml:space="preserve"> </w:t>
      </w:r>
    </w:p>
    <w:p w14:paraId="33760E1B" w14:textId="77777777" w:rsidR="005A5FE0" w:rsidRDefault="005A5FE0" w:rsidP="005A5FE0">
      <w:pPr>
        <w:pStyle w:val="NormalWeb"/>
        <w:spacing w:before="0" w:beforeAutospacing="0" w:after="0" w:afterAutospacing="0"/>
        <w:rPr>
          <w:rFonts w:ascii="Calibri" w:hAnsi="Calibri" w:cs="Calibri"/>
          <w:color w:val="000000"/>
          <w:sz w:val="20"/>
        </w:rPr>
      </w:pPr>
      <w:r>
        <w:rPr>
          <w:rFonts w:ascii="Calibri" w:hAnsi="Calibri" w:cs="Calibri"/>
          <w:color w:val="000000"/>
          <w:sz w:val="20"/>
        </w:rPr>
        <w:t>Fundraising Committee -Russ Decker</w:t>
      </w:r>
    </w:p>
    <w:p w14:paraId="5307E65E" w14:textId="77777777" w:rsidR="005A5FE0" w:rsidRDefault="005A5FE0" w:rsidP="005A5FE0">
      <w:pPr>
        <w:pStyle w:val="NormalWeb"/>
        <w:numPr>
          <w:ilvl w:val="0"/>
          <w:numId w:val="1"/>
        </w:numPr>
        <w:spacing w:before="0" w:beforeAutospacing="0" w:after="0" w:afterAutospacing="0"/>
        <w:rPr>
          <w:rFonts w:ascii="Calibri" w:hAnsi="Calibri" w:cs="Calibri"/>
          <w:color w:val="000000"/>
          <w:sz w:val="20"/>
        </w:rPr>
      </w:pPr>
      <w:r>
        <w:rPr>
          <w:rFonts w:ascii="Calibri" w:hAnsi="Calibri" w:cs="Calibri"/>
          <w:color w:val="000000"/>
          <w:sz w:val="20"/>
        </w:rPr>
        <w:t>We are in good shape for the fish fry!</w:t>
      </w:r>
    </w:p>
    <w:p w14:paraId="1B590494" w14:textId="38A5FED2" w:rsidR="00DA69FB" w:rsidRDefault="00DA69FB" w:rsidP="005A5FE0">
      <w:pPr>
        <w:pStyle w:val="NormalWeb"/>
        <w:numPr>
          <w:ilvl w:val="0"/>
          <w:numId w:val="1"/>
        </w:numPr>
        <w:spacing w:before="0" w:beforeAutospacing="0" w:after="0" w:afterAutospacing="0"/>
        <w:rPr>
          <w:rFonts w:ascii="Calibri" w:hAnsi="Calibri" w:cs="Calibri"/>
          <w:color w:val="000000"/>
          <w:sz w:val="20"/>
        </w:rPr>
      </w:pPr>
      <w:r>
        <w:rPr>
          <w:rFonts w:ascii="Calibri" w:hAnsi="Calibri" w:cs="Calibri"/>
          <w:color w:val="000000"/>
          <w:sz w:val="20"/>
        </w:rPr>
        <w:t>We are going to have ticket, and placemat sponsors this year so if you are award of a sponsor send them our way!</w:t>
      </w:r>
    </w:p>
    <w:p w14:paraId="7C21778F" w14:textId="6C05F5BA" w:rsidR="00DA69FB" w:rsidRDefault="00DA69FB" w:rsidP="00DA69FB">
      <w:pPr>
        <w:pStyle w:val="NormalWeb"/>
        <w:spacing w:before="0" w:beforeAutospacing="0" w:after="0" w:afterAutospacing="0"/>
        <w:rPr>
          <w:rFonts w:ascii="Calibri" w:hAnsi="Calibri" w:cs="Calibri"/>
          <w:color w:val="000000"/>
          <w:sz w:val="20"/>
        </w:rPr>
      </w:pPr>
      <w:r>
        <w:rPr>
          <w:rFonts w:ascii="Calibri" w:hAnsi="Calibri" w:cs="Calibri"/>
          <w:color w:val="000000"/>
          <w:sz w:val="20"/>
        </w:rPr>
        <w:t>Tired of Tires – Lydia Archambo</w:t>
      </w:r>
    </w:p>
    <w:p w14:paraId="0B754010" w14:textId="1A39A93C" w:rsidR="00DA69FB" w:rsidRDefault="00DA69FB" w:rsidP="00DA69FB">
      <w:pPr>
        <w:pStyle w:val="NormalWeb"/>
        <w:numPr>
          <w:ilvl w:val="0"/>
          <w:numId w:val="1"/>
        </w:numPr>
        <w:spacing w:before="0" w:beforeAutospacing="0" w:after="0" w:afterAutospacing="0"/>
        <w:rPr>
          <w:rFonts w:ascii="Calibri" w:hAnsi="Calibri" w:cs="Calibri"/>
          <w:color w:val="000000"/>
          <w:sz w:val="20"/>
        </w:rPr>
      </w:pPr>
      <w:r>
        <w:rPr>
          <w:rFonts w:ascii="Calibri" w:hAnsi="Calibri" w:cs="Calibri"/>
          <w:color w:val="000000"/>
          <w:sz w:val="20"/>
        </w:rPr>
        <w:t>Look out for cleanup days in 2025</w:t>
      </w:r>
    </w:p>
    <w:p w14:paraId="6C48F174" w14:textId="567E358A" w:rsidR="00DA69FB" w:rsidRDefault="00DA69FB" w:rsidP="00DA69FB">
      <w:pPr>
        <w:pStyle w:val="NormalWeb"/>
        <w:spacing w:before="0" w:beforeAutospacing="0" w:after="0" w:afterAutospacing="0"/>
        <w:rPr>
          <w:rFonts w:ascii="Calibri" w:hAnsi="Calibri" w:cs="Calibri"/>
          <w:color w:val="000000"/>
          <w:sz w:val="20"/>
        </w:rPr>
      </w:pPr>
      <w:r>
        <w:rPr>
          <w:rFonts w:ascii="Calibri" w:hAnsi="Calibri" w:cs="Calibri"/>
          <w:color w:val="000000"/>
          <w:sz w:val="20"/>
        </w:rPr>
        <w:t>Passports – Lydia Archambo</w:t>
      </w:r>
    </w:p>
    <w:p w14:paraId="3A716C26" w14:textId="3A240D5A" w:rsidR="005A5FE0" w:rsidRPr="00DA69FB" w:rsidRDefault="00DA69FB" w:rsidP="00DA69FB">
      <w:pPr>
        <w:pStyle w:val="NormalWeb"/>
        <w:numPr>
          <w:ilvl w:val="0"/>
          <w:numId w:val="1"/>
        </w:numPr>
        <w:spacing w:before="0" w:beforeAutospacing="0" w:after="0" w:afterAutospacing="0"/>
        <w:rPr>
          <w:rFonts w:ascii="Calibri" w:hAnsi="Calibri" w:cs="Calibri"/>
          <w:color w:val="000000"/>
          <w:sz w:val="20"/>
        </w:rPr>
      </w:pPr>
      <w:r>
        <w:rPr>
          <w:rFonts w:ascii="Calibri" w:hAnsi="Calibri" w:cs="Calibri"/>
          <w:color w:val="000000"/>
          <w:sz w:val="20"/>
        </w:rPr>
        <w:t>The Blanchard River Partnership that Lydia is a part of is creating and “watershed Passport” to visit different parts of the watershed and collect stamps. Lydia would like to bring this idea to the Ottawa River Watershed. Russ had the idea for business to sponsor stamps at the different locations. The Coalition expressed their excitement for this project.</w:t>
      </w:r>
    </w:p>
    <w:p w14:paraId="2C4EADDF" w14:textId="77777777" w:rsidR="005A5FE0" w:rsidRPr="00BA0503" w:rsidRDefault="005A5FE0" w:rsidP="005A5FE0">
      <w:pPr>
        <w:pStyle w:val="NormalWeb"/>
        <w:spacing w:before="0" w:beforeAutospacing="0" w:after="0" w:afterAutospacing="0"/>
        <w:ind w:right="271"/>
        <w:rPr>
          <w:rFonts w:ascii="Calibri" w:hAnsi="Calibri" w:cs="Calibri"/>
          <w:color w:val="000000"/>
          <w:sz w:val="20"/>
        </w:rPr>
      </w:pPr>
      <w:r w:rsidRPr="00BA0503">
        <w:rPr>
          <w:rFonts w:ascii="Calibri" w:hAnsi="Calibri" w:cs="Calibri"/>
          <w:color w:val="000000"/>
          <w:sz w:val="20"/>
          <w:u w:val="single"/>
        </w:rPr>
        <w:t>Stormwater Committee</w:t>
      </w:r>
      <w:r w:rsidRPr="00BA0503">
        <w:rPr>
          <w:rFonts w:ascii="Calibri" w:hAnsi="Calibri" w:cs="Calibri"/>
          <w:color w:val="000000"/>
          <w:sz w:val="20"/>
        </w:rPr>
        <w:t>-</w:t>
      </w:r>
    </w:p>
    <w:p w14:paraId="6171031A" w14:textId="77777777" w:rsidR="005A5FE0" w:rsidRPr="00B269C2" w:rsidRDefault="005A5FE0" w:rsidP="005A5FE0">
      <w:pPr>
        <w:pStyle w:val="NormalWeb"/>
        <w:spacing w:before="18" w:beforeAutospacing="0" w:after="0" w:afterAutospacing="0"/>
        <w:ind w:left="720" w:right="339"/>
        <w:rPr>
          <w:rFonts w:ascii="Calibri" w:hAnsi="Calibri" w:cs="Calibri"/>
          <w:color w:val="000000"/>
          <w:sz w:val="20"/>
        </w:rPr>
      </w:pPr>
    </w:p>
    <w:p w14:paraId="4790D409" w14:textId="77777777" w:rsidR="005A5FE0" w:rsidRDefault="005A5FE0" w:rsidP="005A5FE0">
      <w:pPr>
        <w:pStyle w:val="ListParagraph"/>
        <w:numPr>
          <w:ilvl w:val="1"/>
          <w:numId w:val="2"/>
        </w:numPr>
        <w:spacing w:after="0" w:line="240" w:lineRule="auto"/>
        <w:contextualSpacing w:val="0"/>
        <w:rPr>
          <w:sz w:val="20"/>
          <w:szCs w:val="20"/>
        </w:rPr>
      </w:pPr>
      <w:r>
        <w:rPr>
          <w:sz w:val="20"/>
          <w:szCs w:val="20"/>
        </w:rPr>
        <w:t>Joe Gearing (County)</w:t>
      </w:r>
    </w:p>
    <w:p w14:paraId="5291623A" w14:textId="6E9EACDF" w:rsidR="005A5FE0" w:rsidRDefault="00DA69FB" w:rsidP="005A5FE0">
      <w:pPr>
        <w:pStyle w:val="ListParagraph"/>
        <w:numPr>
          <w:ilvl w:val="2"/>
          <w:numId w:val="2"/>
        </w:numPr>
        <w:spacing w:after="0" w:line="240" w:lineRule="auto"/>
        <w:contextualSpacing w:val="0"/>
        <w:rPr>
          <w:sz w:val="20"/>
          <w:szCs w:val="20"/>
        </w:rPr>
      </w:pPr>
      <w:r>
        <w:rPr>
          <w:sz w:val="20"/>
          <w:szCs w:val="20"/>
        </w:rPr>
        <w:t>Updating the County SMESCR</w:t>
      </w:r>
    </w:p>
    <w:p w14:paraId="31A18386" w14:textId="354C3608" w:rsidR="00DA69FB" w:rsidRDefault="00DA69FB" w:rsidP="005A5FE0">
      <w:pPr>
        <w:pStyle w:val="ListParagraph"/>
        <w:numPr>
          <w:ilvl w:val="2"/>
          <w:numId w:val="2"/>
        </w:numPr>
        <w:spacing w:after="0" w:line="240" w:lineRule="auto"/>
        <w:contextualSpacing w:val="0"/>
        <w:rPr>
          <w:sz w:val="20"/>
          <w:szCs w:val="20"/>
        </w:rPr>
      </w:pPr>
      <w:r>
        <w:rPr>
          <w:sz w:val="20"/>
          <w:szCs w:val="20"/>
        </w:rPr>
        <w:t>2 stage ditch projects</w:t>
      </w:r>
    </w:p>
    <w:p w14:paraId="69C929B0" w14:textId="23078DE6" w:rsidR="00DA69FB" w:rsidRPr="00663D79" w:rsidRDefault="00DA69FB" w:rsidP="005A5FE0">
      <w:pPr>
        <w:pStyle w:val="ListParagraph"/>
        <w:numPr>
          <w:ilvl w:val="2"/>
          <w:numId w:val="2"/>
        </w:numPr>
        <w:spacing w:after="0" w:line="240" w:lineRule="auto"/>
        <w:contextualSpacing w:val="0"/>
        <w:rPr>
          <w:sz w:val="20"/>
          <w:szCs w:val="20"/>
        </w:rPr>
      </w:pPr>
      <w:r>
        <w:rPr>
          <w:sz w:val="20"/>
          <w:szCs w:val="20"/>
        </w:rPr>
        <w:t>Figuring out how to take advantage of more funding</w:t>
      </w:r>
    </w:p>
    <w:p w14:paraId="206D3267" w14:textId="37422D5F" w:rsidR="005A5FE0" w:rsidRPr="00D15877" w:rsidRDefault="005A5FE0" w:rsidP="00D15877">
      <w:pPr>
        <w:pStyle w:val="ListParagraph"/>
        <w:numPr>
          <w:ilvl w:val="1"/>
          <w:numId w:val="2"/>
        </w:numPr>
        <w:spacing w:after="0" w:line="240" w:lineRule="auto"/>
        <w:contextualSpacing w:val="0"/>
        <w:rPr>
          <w:color w:val="000000"/>
          <w:sz w:val="20"/>
          <w:u w:val="single"/>
        </w:rPr>
      </w:pPr>
      <w:r w:rsidRPr="007F4A82">
        <w:rPr>
          <w:sz w:val="20"/>
          <w:szCs w:val="20"/>
        </w:rPr>
        <w:t xml:space="preserve">Dakota Clay </w:t>
      </w:r>
      <w:r>
        <w:rPr>
          <w:sz w:val="20"/>
          <w:szCs w:val="20"/>
        </w:rPr>
        <w:t>(city)</w:t>
      </w:r>
    </w:p>
    <w:p w14:paraId="18335823" w14:textId="77777777" w:rsidR="005A5FE0" w:rsidRDefault="005A5FE0" w:rsidP="005A5FE0">
      <w:pPr>
        <w:pStyle w:val="ListParagraph"/>
        <w:numPr>
          <w:ilvl w:val="2"/>
          <w:numId w:val="2"/>
        </w:numPr>
        <w:spacing w:after="0" w:line="240" w:lineRule="auto"/>
        <w:contextualSpacing w:val="0"/>
        <w:rPr>
          <w:color w:val="000000"/>
          <w:sz w:val="20"/>
        </w:rPr>
      </w:pPr>
      <w:r>
        <w:rPr>
          <w:color w:val="000000"/>
          <w:sz w:val="20"/>
        </w:rPr>
        <w:t>Central Ave project will start work in January</w:t>
      </w:r>
    </w:p>
    <w:p w14:paraId="2AFE0947" w14:textId="77777777" w:rsidR="005A5FE0" w:rsidRDefault="005A5FE0" w:rsidP="005A5FE0">
      <w:pPr>
        <w:pStyle w:val="ListParagraph"/>
        <w:numPr>
          <w:ilvl w:val="2"/>
          <w:numId w:val="2"/>
        </w:numPr>
        <w:spacing w:after="0" w:line="240" w:lineRule="auto"/>
        <w:contextualSpacing w:val="0"/>
        <w:rPr>
          <w:color w:val="000000"/>
          <w:sz w:val="20"/>
        </w:rPr>
      </w:pPr>
      <w:r>
        <w:rPr>
          <w:color w:val="000000"/>
          <w:sz w:val="20"/>
        </w:rPr>
        <w:t>Catalpa and homes project updates will start in 2025</w:t>
      </w:r>
    </w:p>
    <w:p w14:paraId="47D15EFC" w14:textId="3A317CF3" w:rsidR="00D15877" w:rsidRPr="00663D79" w:rsidRDefault="00D15877" w:rsidP="005A5FE0">
      <w:pPr>
        <w:pStyle w:val="ListParagraph"/>
        <w:numPr>
          <w:ilvl w:val="2"/>
          <w:numId w:val="2"/>
        </w:numPr>
        <w:spacing w:after="0" w:line="240" w:lineRule="auto"/>
        <w:contextualSpacing w:val="0"/>
        <w:rPr>
          <w:color w:val="000000"/>
          <w:sz w:val="20"/>
        </w:rPr>
      </w:pPr>
      <w:r>
        <w:rPr>
          <w:color w:val="000000"/>
          <w:sz w:val="20"/>
        </w:rPr>
        <w:t>Lima Community Aquatics project</w:t>
      </w:r>
    </w:p>
    <w:p w14:paraId="7820CF5F" w14:textId="77777777" w:rsidR="005A5FE0" w:rsidRDefault="005A5FE0" w:rsidP="005A5FE0">
      <w:pPr>
        <w:pStyle w:val="NormalWeb"/>
        <w:spacing w:before="0" w:beforeAutospacing="0" w:after="0" w:afterAutospacing="0"/>
        <w:rPr>
          <w:rFonts w:ascii="Calibri" w:hAnsi="Calibri" w:cs="Calibri"/>
          <w:b/>
          <w:bCs/>
          <w:color w:val="000000"/>
          <w:sz w:val="20"/>
        </w:rPr>
      </w:pPr>
      <w:r>
        <w:rPr>
          <w:rFonts w:ascii="Calibri" w:hAnsi="Calibri" w:cs="Calibri"/>
          <w:b/>
          <w:bCs/>
          <w:color w:val="000000"/>
          <w:sz w:val="20"/>
        </w:rPr>
        <w:t>Old  Business</w:t>
      </w:r>
    </w:p>
    <w:p w14:paraId="1DC074F6" w14:textId="77777777" w:rsidR="005A5FE0" w:rsidRDefault="005A5FE0" w:rsidP="005A5FE0">
      <w:pPr>
        <w:pStyle w:val="NormalWeb"/>
        <w:spacing w:before="0" w:beforeAutospacing="0" w:after="0" w:afterAutospacing="0"/>
        <w:rPr>
          <w:rFonts w:ascii="Calibri" w:hAnsi="Calibri" w:cs="Calibri"/>
          <w:b/>
          <w:bCs/>
          <w:color w:val="000000"/>
          <w:sz w:val="20"/>
        </w:rPr>
      </w:pPr>
    </w:p>
    <w:p w14:paraId="5910D930" w14:textId="77777777" w:rsidR="005A5FE0" w:rsidRPr="00D15877" w:rsidRDefault="005A5FE0" w:rsidP="005A5FE0">
      <w:pPr>
        <w:pStyle w:val="NormalWeb"/>
        <w:numPr>
          <w:ilvl w:val="0"/>
          <w:numId w:val="5"/>
        </w:numPr>
        <w:spacing w:before="0" w:beforeAutospacing="0" w:after="0" w:afterAutospacing="0"/>
        <w:rPr>
          <w:rFonts w:ascii="Calibri" w:hAnsi="Calibri" w:cs="Calibri"/>
          <w:b/>
          <w:bCs/>
          <w:color w:val="000000"/>
          <w:sz w:val="20"/>
        </w:rPr>
      </w:pPr>
      <w:r>
        <w:rPr>
          <w:rFonts w:ascii="Calibri" w:hAnsi="Calibri" w:cs="Calibri"/>
          <w:color w:val="000000"/>
          <w:sz w:val="20"/>
        </w:rPr>
        <w:t>Website Updates – Lydia Archambo</w:t>
      </w:r>
    </w:p>
    <w:p w14:paraId="06E31E31" w14:textId="19C7CE2F" w:rsidR="00D15877" w:rsidRPr="00D15877" w:rsidRDefault="00D15877" w:rsidP="00D15877">
      <w:pPr>
        <w:pStyle w:val="NormalWeb"/>
        <w:numPr>
          <w:ilvl w:val="1"/>
          <w:numId w:val="5"/>
        </w:numPr>
        <w:spacing w:before="0" w:beforeAutospacing="0" w:after="0" w:afterAutospacing="0"/>
        <w:rPr>
          <w:rFonts w:ascii="Calibri" w:hAnsi="Calibri" w:cs="Calibri"/>
          <w:b/>
          <w:bCs/>
          <w:color w:val="000000"/>
          <w:sz w:val="20"/>
        </w:rPr>
      </w:pPr>
      <w:r>
        <w:rPr>
          <w:rFonts w:ascii="Calibri" w:hAnsi="Calibri" w:cs="Calibri"/>
          <w:color w:val="000000"/>
          <w:sz w:val="20"/>
        </w:rPr>
        <w:t>The new updated website is up! Check it Out!</w:t>
      </w:r>
    </w:p>
    <w:p w14:paraId="534A8D74" w14:textId="2B165C14" w:rsidR="00D15877" w:rsidRPr="00D15877" w:rsidRDefault="00D15877" w:rsidP="00D15877">
      <w:pPr>
        <w:pStyle w:val="NormalWeb"/>
        <w:numPr>
          <w:ilvl w:val="0"/>
          <w:numId w:val="5"/>
        </w:numPr>
        <w:spacing w:before="0" w:beforeAutospacing="0" w:after="0" w:afterAutospacing="0"/>
        <w:rPr>
          <w:rFonts w:ascii="Calibri" w:hAnsi="Calibri" w:cs="Calibri"/>
          <w:b/>
          <w:bCs/>
          <w:color w:val="000000"/>
          <w:sz w:val="20"/>
        </w:rPr>
      </w:pPr>
      <w:r>
        <w:rPr>
          <w:rFonts w:ascii="Calibri" w:hAnsi="Calibri" w:cs="Calibri"/>
          <w:color w:val="000000"/>
          <w:sz w:val="20"/>
        </w:rPr>
        <w:t>Museum – Lydia Archambo</w:t>
      </w:r>
    </w:p>
    <w:p w14:paraId="02C0FC30" w14:textId="3A980D69" w:rsidR="005A5FE0" w:rsidRPr="004335F5" w:rsidRDefault="00D15877" w:rsidP="004335F5">
      <w:pPr>
        <w:pStyle w:val="NormalWeb"/>
        <w:numPr>
          <w:ilvl w:val="1"/>
          <w:numId w:val="5"/>
        </w:numPr>
        <w:spacing w:before="0" w:beforeAutospacing="0" w:after="0" w:afterAutospacing="0"/>
        <w:rPr>
          <w:rFonts w:ascii="Calibri" w:hAnsi="Calibri" w:cs="Calibri"/>
          <w:b/>
          <w:bCs/>
          <w:color w:val="000000"/>
          <w:sz w:val="20"/>
        </w:rPr>
      </w:pPr>
      <w:r>
        <w:rPr>
          <w:rFonts w:ascii="Calibri" w:hAnsi="Calibri" w:cs="Calibri"/>
          <w:color w:val="000000"/>
          <w:sz w:val="20"/>
        </w:rPr>
        <w:t>I will meet with the Allen County museum in Jul to discuss a possible collaboration!</w:t>
      </w:r>
    </w:p>
    <w:p w14:paraId="1E900711" w14:textId="77777777" w:rsidR="005A5FE0" w:rsidRPr="00972C80" w:rsidRDefault="005A5FE0" w:rsidP="005A5FE0">
      <w:pPr>
        <w:pStyle w:val="NormalWeb"/>
        <w:spacing w:before="23" w:beforeAutospacing="0" w:after="0" w:afterAutospacing="0"/>
        <w:ind w:left="360" w:right="185"/>
        <w:rPr>
          <w:rFonts w:ascii="Calibri" w:hAnsi="Calibri" w:cs="Calibri"/>
          <w:color w:val="000000"/>
          <w:sz w:val="20"/>
        </w:rPr>
      </w:pPr>
    </w:p>
    <w:p w14:paraId="166BD6CB" w14:textId="77777777" w:rsidR="005A5FE0" w:rsidRDefault="005A5FE0" w:rsidP="005A5FE0">
      <w:pPr>
        <w:pStyle w:val="NormalWeb"/>
        <w:spacing w:before="23" w:beforeAutospacing="0" w:after="0" w:afterAutospacing="0"/>
        <w:ind w:right="185"/>
        <w:rPr>
          <w:rFonts w:ascii="Calibri" w:hAnsi="Calibri" w:cs="Calibri"/>
          <w:i/>
          <w:iCs/>
          <w:color w:val="000000"/>
          <w:sz w:val="20"/>
        </w:rPr>
      </w:pPr>
      <w:r w:rsidRPr="00B269C2">
        <w:rPr>
          <w:rFonts w:ascii="Calibri" w:hAnsi="Calibri" w:cs="Calibri"/>
          <w:i/>
          <w:iCs/>
          <w:color w:val="000000"/>
          <w:sz w:val="20"/>
        </w:rPr>
        <w:lastRenderedPageBreak/>
        <w:t xml:space="preserve">Motion by </w:t>
      </w:r>
      <w:r>
        <w:rPr>
          <w:rFonts w:ascii="Calibri" w:hAnsi="Calibri" w:cs="Calibri"/>
          <w:color w:val="000000"/>
          <w:sz w:val="20"/>
        </w:rPr>
        <w:t xml:space="preserve">Joe Gearing </w:t>
      </w:r>
      <w:r w:rsidRPr="00B269C2">
        <w:rPr>
          <w:rFonts w:ascii="Calibri" w:hAnsi="Calibri" w:cs="Calibri"/>
          <w:i/>
          <w:iCs/>
          <w:color w:val="000000"/>
          <w:sz w:val="20"/>
        </w:rPr>
        <w:t xml:space="preserve">to adjourn the </w:t>
      </w:r>
      <w:r>
        <w:rPr>
          <w:rFonts w:ascii="Calibri" w:hAnsi="Calibri" w:cs="Calibri"/>
          <w:i/>
          <w:iCs/>
          <w:color w:val="000000"/>
          <w:sz w:val="20"/>
        </w:rPr>
        <w:t xml:space="preserve">November 2024 </w:t>
      </w:r>
      <w:r w:rsidRPr="00B269C2">
        <w:rPr>
          <w:rFonts w:ascii="Calibri" w:hAnsi="Calibri" w:cs="Calibri"/>
          <w:i/>
          <w:iCs/>
          <w:color w:val="000000"/>
          <w:sz w:val="20"/>
        </w:rPr>
        <w:t>meeting. Motion seconded by</w:t>
      </w:r>
      <w:r>
        <w:rPr>
          <w:rFonts w:ascii="Calibri" w:hAnsi="Calibri" w:cs="Calibri"/>
          <w:i/>
          <w:iCs/>
          <w:color w:val="000000"/>
          <w:sz w:val="20"/>
        </w:rPr>
        <w:t xml:space="preserve"> Russ Decker</w:t>
      </w:r>
      <w:r>
        <w:rPr>
          <w:rFonts w:ascii="Calibri" w:hAnsi="Calibri" w:cs="Calibri"/>
          <w:color w:val="000000"/>
          <w:sz w:val="20"/>
        </w:rPr>
        <w:t xml:space="preserve"> </w:t>
      </w:r>
      <w:r w:rsidRPr="00B269C2">
        <w:rPr>
          <w:rFonts w:ascii="Calibri" w:hAnsi="Calibri" w:cs="Calibri"/>
          <w:i/>
          <w:iCs/>
          <w:color w:val="000000"/>
          <w:sz w:val="20"/>
        </w:rPr>
        <w:t xml:space="preserve">and carried. </w:t>
      </w:r>
    </w:p>
    <w:p w14:paraId="71EC5949" w14:textId="77777777" w:rsidR="004335F5" w:rsidRDefault="004335F5" w:rsidP="005A5FE0">
      <w:pPr>
        <w:pStyle w:val="NormalWeb"/>
        <w:spacing w:before="23" w:beforeAutospacing="0" w:after="0" w:afterAutospacing="0"/>
        <w:ind w:right="185"/>
        <w:rPr>
          <w:rFonts w:ascii="Calibri" w:hAnsi="Calibri" w:cs="Calibri"/>
          <w:i/>
          <w:iCs/>
          <w:color w:val="000000"/>
          <w:sz w:val="20"/>
        </w:rPr>
      </w:pPr>
    </w:p>
    <w:p w14:paraId="37CC2223" w14:textId="5BCF159B" w:rsidR="004335F5" w:rsidRDefault="004335F5" w:rsidP="005A5FE0">
      <w:pPr>
        <w:pStyle w:val="NormalWeb"/>
        <w:spacing w:before="302" w:beforeAutospacing="0" w:after="0" w:afterAutospacing="0"/>
        <w:rPr>
          <w:rFonts w:ascii="Calibri" w:hAnsi="Calibri" w:cs="Calibri"/>
          <w:color w:val="000000"/>
          <w:sz w:val="20"/>
        </w:rPr>
      </w:pPr>
      <w:r>
        <w:rPr>
          <w:rFonts w:ascii="Calibri" w:hAnsi="Calibri" w:cs="Calibri"/>
          <w:color w:val="000000"/>
          <w:sz w:val="20"/>
        </w:rPr>
        <w:t>Thanks To Mama Cella’s (Cory) for catering our meal!</w:t>
      </w:r>
    </w:p>
    <w:p w14:paraId="34B3D2CA" w14:textId="22DCF2F4" w:rsidR="00761227" w:rsidRDefault="00761227" w:rsidP="005A5FE0">
      <w:pPr>
        <w:pStyle w:val="NormalWeb"/>
        <w:spacing w:before="302" w:beforeAutospacing="0" w:after="0" w:afterAutospacing="0"/>
        <w:rPr>
          <w:rFonts w:ascii="Calibri" w:hAnsi="Calibri" w:cs="Calibri"/>
          <w:color w:val="000000"/>
          <w:sz w:val="20"/>
        </w:rPr>
      </w:pPr>
      <w:r>
        <w:rPr>
          <w:rFonts w:ascii="Calibri" w:hAnsi="Calibri" w:cs="Calibri"/>
          <w:color w:val="000000"/>
          <w:sz w:val="20"/>
        </w:rPr>
        <w:t>Next meeting will be March 20, 2025 at EMA (2000 North West Street).</w:t>
      </w:r>
    </w:p>
    <w:p w14:paraId="433BF748" w14:textId="132A2A9A" w:rsidR="005A5FE0" w:rsidRPr="00B269C2" w:rsidRDefault="005A5FE0" w:rsidP="005A5FE0">
      <w:pPr>
        <w:pStyle w:val="NormalWeb"/>
        <w:spacing w:before="302" w:beforeAutospacing="0" w:after="0" w:afterAutospacing="0"/>
        <w:rPr>
          <w:sz w:val="20"/>
        </w:rPr>
      </w:pPr>
      <w:r w:rsidRPr="00B269C2">
        <w:rPr>
          <w:rFonts w:ascii="Calibri" w:hAnsi="Calibri" w:cs="Calibri"/>
          <w:color w:val="000000"/>
          <w:sz w:val="20"/>
        </w:rPr>
        <w:t>Minutes transcribed by Lydia Archambo, Executive Director</w:t>
      </w:r>
    </w:p>
    <w:p w14:paraId="6E8A69B5" w14:textId="77777777" w:rsidR="005A5FE0" w:rsidRPr="00FD4D15" w:rsidRDefault="005A5FE0" w:rsidP="005A5FE0">
      <w:pPr>
        <w:spacing w:after="0"/>
        <w:rPr>
          <w:rFonts w:ascii="Calibri" w:hAnsi="Calibri" w:cs="Calibri"/>
          <w:color w:val="000000"/>
        </w:rPr>
      </w:pPr>
    </w:p>
    <w:p w14:paraId="4F063BD0" w14:textId="77777777" w:rsidR="005A5FE0" w:rsidRDefault="005A5FE0" w:rsidP="005A5FE0"/>
    <w:p w14:paraId="3D318C87" w14:textId="77777777" w:rsidR="005A5FE0" w:rsidRDefault="005A5FE0" w:rsidP="005A5FE0"/>
    <w:p w14:paraId="30E8FB73" w14:textId="77777777" w:rsidR="005A5FE0" w:rsidRDefault="005A5FE0" w:rsidP="005A5FE0"/>
    <w:p w14:paraId="75032D89" w14:textId="77777777" w:rsidR="005A5FE0" w:rsidRDefault="005A5FE0" w:rsidP="005A5FE0"/>
    <w:p w14:paraId="23DE9978" w14:textId="77777777" w:rsidR="001407BA" w:rsidRDefault="001407BA"/>
    <w:sectPr w:rsidR="00140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17A"/>
    <w:multiLevelType w:val="hybridMultilevel"/>
    <w:tmpl w:val="0EAAF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A053F"/>
    <w:multiLevelType w:val="hybridMultilevel"/>
    <w:tmpl w:val="22627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15ED"/>
    <w:multiLevelType w:val="hybridMultilevel"/>
    <w:tmpl w:val="8E16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B41F3"/>
    <w:multiLevelType w:val="hybridMultilevel"/>
    <w:tmpl w:val="7158B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66C5F"/>
    <w:multiLevelType w:val="hybridMultilevel"/>
    <w:tmpl w:val="69C4D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A40BD"/>
    <w:multiLevelType w:val="hybridMultilevel"/>
    <w:tmpl w:val="ACB2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F4E33"/>
    <w:multiLevelType w:val="hybridMultilevel"/>
    <w:tmpl w:val="C352D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567504">
    <w:abstractNumId w:val="1"/>
  </w:num>
  <w:num w:numId="2" w16cid:durableId="1965842033">
    <w:abstractNumId w:val="2"/>
  </w:num>
  <w:num w:numId="3" w16cid:durableId="459763141">
    <w:abstractNumId w:val="6"/>
  </w:num>
  <w:num w:numId="4" w16cid:durableId="922682050">
    <w:abstractNumId w:val="0"/>
  </w:num>
  <w:num w:numId="5" w16cid:durableId="211312411">
    <w:abstractNumId w:val="4"/>
  </w:num>
  <w:num w:numId="6" w16cid:durableId="140536145">
    <w:abstractNumId w:val="3"/>
  </w:num>
  <w:num w:numId="7" w16cid:durableId="244652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E0"/>
    <w:rsid w:val="001407BA"/>
    <w:rsid w:val="003F6FEB"/>
    <w:rsid w:val="004335F5"/>
    <w:rsid w:val="005172BE"/>
    <w:rsid w:val="005A5FE0"/>
    <w:rsid w:val="006E5322"/>
    <w:rsid w:val="00761227"/>
    <w:rsid w:val="009C4B96"/>
    <w:rsid w:val="00D15877"/>
    <w:rsid w:val="00DA69FB"/>
    <w:rsid w:val="00DB18CD"/>
    <w:rsid w:val="00F7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F97B"/>
  <w15:chartTrackingRefBased/>
  <w15:docId w15:val="{C94ECDA8-5DF5-430D-BD55-C5565882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E0"/>
    <w:rPr>
      <w:kern w:val="0"/>
      <w14:ligatures w14:val="none"/>
    </w:rPr>
  </w:style>
  <w:style w:type="paragraph" w:styleId="Heading1">
    <w:name w:val="heading 1"/>
    <w:basedOn w:val="Normal"/>
    <w:next w:val="Normal"/>
    <w:link w:val="Heading1Char"/>
    <w:uiPriority w:val="9"/>
    <w:qFormat/>
    <w:rsid w:val="005A5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FE0"/>
    <w:rPr>
      <w:rFonts w:eastAsiaTheme="majorEastAsia" w:cstheme="majorBidi"/>
      <w:color w:val="272727" w:themeColor="text1" w:themeTint="D8"/>
    </w:rPr>
  </w:style>
  <w:style w:type="paragraph" w:styleId="Title">
    <w:name w:val="Title"/>
    <w:basedOn w:val="Normal"/>
    <w:next w:val="Normal"/>
    <w:link w:val="TitleChar"/>
    <w:uiPriority w:val="10"/>
    <w:qFormat/>
    <w:rsid w:val="005A5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FE0"/>
    <w:pPr>
      <w:spacing w:before="160"/>
      <w:jc w:val="center"/>
    </w:pPr>
    <w:rPr>
      <w:i/>
      <w:iCs/>
      <w:color w:val="404040" w:themeColor="text1" w:themeTint="BF"/>
    </w:rPr>
  </w:style>
  <w:style w:type="character" w:customStyle="1" w:styleId="QuoteChar">
    <w:name w:val="Quote Char"/>
    <w:basedOn w:val="DefaultParagraphFont"/>
    <w:link w:val="Quote"/>
    <w:uiPriority w:val="29"/>
    <w:rsid w:val="005A5FE0"/>
    <w:rPr>
      <w:i/>
      <w:iCs/>
      <w:color w:val="404040" w:themeColor="text1" w:themeTint="BF"/>
    </w:rPr>
  </w:style>
  <w:style w:type="paragraph" w:styleId="ListParagraph">
    <w:name w:val="List Paragraph"/>
    <w:basedOn w:val="Normal"/>
    <w:uiPriority w:val="34"/>
    <w:qFormat/>
    <w:rsid w:val="005A5FE0"/>
    <w:pPr>
      <w:ind w:left="720"/>
      <w:contextualSpacing/>
    </w:pPr>
  </w:style>
  <w:style w:type="character" w:styleId="IntenseEmphasis">
    <w:name w:val="Intense Emphasis"/>
    <w:basedOn w:val="DefaultParagraphFont"/>
    <w:uiPriority w:val="21"/>
    <w:qFormat/>
    <w:rsid w:val="005A5FE0"/>
    <w:rPr>
      <w:i/>
      <w:iCs/>
      <w:color w:val="0F4761" w:themeColor="accent1" w:themeShade="BF"/>
    </w:rPr>
  </w:style>
  <w:style w:type="paragraph" w:styleId="IntenseQuote">
    <w:name w:val="Intense Quote"/>
    <w:basedOn w:val="Normal"/>
    <w:next w:val="Normal"/>
    <w:link w:val="IntenseQuoteChar"/>
    <w:uiPriority w:val="30"/>
    <w:qFormat/>
    <w:rsid w:val="005A5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FE0"/>
    <w:rPr>
      <w:i/>
      <w:iCs/>
      <w:color w:val="0F4761" w:themeColor="accent1" w:themeShade="BF"/>
    </w:rPr>
  </w:style>
  <w:style w:type="character" w:styleId="IntenseReference">
    <w:name w:val="Intense Reference"/>
    <w:basedOn w:val="DefaultParagraphFont"/>
    <w:uiPriority w:val="32"/>
    <w:qFormat/>
    <w:rsid w:val="005A5FE0"/>
    <w:rPr>
      <w:b/>
      <w:bCs/>
      <w:smallCaps/>
      <w:color w:val="0F4761" w:themeColor="accent1" w:themeShade="BF"/>
      <w:spacing w:val="5"/>
    </w:rPr>
  </w:style>
  <w:style w:type="paragraph" w:styleId="NormalWeb">
    <w:name w:val="Normal (Web)"/>
    <w:basedOn w:val="Normal"/>
    <w:uiPriority w:val="99"/>
    <w:unhideWhenUsed/>
    <w:rsid w:val="005A5F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68344">
      <w:bodyDiv w:val="1"/>
      <w:marLeft w:val="0"/>
      <w:marRight w:val="0"/>
      <w:marTop w:val="0"/>
      <w:marBottom w:val="0"/>
      <w:divBdr>
        <w:top w:val="none" w:sz="0" w:space="0" w:color="auto"/>
        <w:left w:val="none" w:sz="0" w:space="0" w:color="auto"/>
        <w:bottom w:val="none" w:sz="0" w:space="0" w:color="auto"/>
        <w:right w:val="none" w:sz="0" w:space="0" w:color="auto"/>
      </w:divBdr>
      <w:divsChild>
        <w:div w:id="1751080707">
          <w:marLeft w:val="0"/>
          <w:marRight w:val="0"/>
          <w:marTop w:val="0"/>
          <w:marBottom w:val="0"/>
          <w:divBdr>
            <w:top w:val="none" w:sz="0" w:space="0" w:color="auto"/>
            <w:left w:val="none" w:sz="0" w:space="0" w:color="auto"/>
            <w:bottom w:val="none" w:sz="0" w:space="0" w:color="auto"/>
            <w:right w:val="none" w:sz="0" w:space="0" w:color="auto"/>
          </w:divBdr>
        </w:div>
        <w:div w:id="569998390">
          <w:marLeft w:val="0"/>
          <w:marRight w:val="0"/>
          <w:marTop w:val="0"/>
          <w:marBottom w:val="0"/>
          <w:divBdr>
            <w:top w:val="none" w:sz="0" w:space="0" w:color="auto"/>
            <w:left w:val="none" w:sz="0" w:space="0" w:color="auto"/>
            <w:bottom w:val="none" w:sz="0" w:space="0" w:color="auto"/>
            <w:right w:val="none" w:sz="0" w:space="0" w:color="auto"/>
          </w:divBdr>
        </w:div>
        <w:div w:id="1075518390">
          <w:marLeft w:val="0"/>
          <w:marRight w:val="0"/>
          <w:marTop w:val="0"/>
          <w:marBottom w:val="0"/>
          <w:divBdr>
            <w:top w:val="none" w:sz="0" w:space="0" w:color="auto"/>
            <w:left w:val="none" w:sz="0" w:space="0" w:color="auto"/>
            <w:bottom w:val="none" w:sz="0" w:space="0" w:color="auto"/>
            <w:right w:val="none" w:sz="0" w:space="0" w:color="auto"/>
          </w:divBdr>
        </w:div>
      </w:divsChild>
    </w:div>
    <w:div w:id="1090740727">
      <w:bodyDiv w:val="1"/>
      <w:marLeft w:val="0"/>
      <w:marRight w:val="0"/>
      <w:marTop w:val="0"/>
      <w:marBottom w:val="0"/>
      <w:divBdr>
        <w:top w:val="none" w:sz="0" w:space="0" w:color="auto"/>
        <w:left w:val="none" w:sz="0" w:space="0" w:color="auto"/>
        <w:bottom w:val="none" w:sz="0" w:space="0" w:color="auto"/>
        <w:right w:val="none" w:sz="0" w:space="0" w:color="auto"/>
      </w:divBdr>
      <w:divsChild>
        <w:div w:id="544953789">
          <w:marLeft w:val="0"/>
          <w:marRight w:val="0"/>
          <w:marTop w:val="0"/>
          <w:marBottom w:val="0"/>
          <w:divBdr>
            <w:top w:val="none" w:sz="0" w:space="0" w:color="auto"/>
            <w:left w:val="none" w:sz="0" w:space="0" w:color="auto"/>
            <w:bottom w:val="none" w:sz="0" w:space="0" w:color="auto"/>
            <w:right w:val="none" w:sz="0" w:space="0" w:color="auto"/>
          </w:divBdr>
        </w:div>
        <w:div w:id="1534424024">
          <w:marLeft w:val="0"/>
          <w:marRight w:val="0"/>
          <w:marTop w:val="0"/>
          <w:marBottom w:val="0"/>
          <w:divBdr>
            <w:top w:val="none" w:sz="0" w:space="0" w:color="auto"/>
            <w:left w:val="none" w:sz="0" w:space="0" w:color="auto"/>
            <w:bottom w:val="none" w:sz="0" w:space="0" w:color="auto"/>
            <w:right w:val="none" w:sz="0" w:space="0" w:color="auto"/>
          </w:divBdr>
        </w:div>
        <w:div w:id="132547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Archambo</dc:creator>
  <cp:keywords/>
  <dc:description/>
  <cp:lastModifiedBy>Lydia Archambo</cp:lastModifiedBy>
  <cp:revision>5</cp:revision>
  <dcterms:created xsi:type="dcterms:W3CDTF">2025-01-21T13:40:00Z</dcterms:created>
  <dcterms:modified xsi:type="dcterms:W3CDTF">2025-01-24T13:59:00Z</dcterms:modified>
</cp:coreProperties>
</file>