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5E97" w14:textId="77777777" w:rsidR="00426B2E" w:rsidRPr="00623FE0" w:rsidRDefault="00426B2E" w:rsidP="00426B2E">
      <w:pPr>
        <w:spacing w:after="0"/>
        <w:jc w:val="center"/>
        <w:rPr>
          <w:b/>
          <w:sz w:val="18"/>
          <w:szCs w:val="18"/>
        </w:rPr>
      </w:pPr>
      <w:r w:rsidRPr="00623FE0">
        <w:rPr>
          <w:b/>
          <w:sz w:val="18"/>
          <w:szCs w:val="18"/>
        </w:rPr>
        <w:t>Ottawa River Coalition Meeting Minutes</w:t>
      </w:r>
    </w:p>
    <w:p w14:paraId="3A70B659" w14:textId="492FA8B0" w:rsidR="00426B2E" w:rsidRDefault="00426B2E" w:rsidP="00426B2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March 19</w:t>
      </w:r>
      <w:r>
        <w:rPr>
          <w:b/>
          <w:sz w:val="18"/>
          <w:szCs w:val="18"/>
        </w:rPr>
        <w:t xml:space="preserve">, </w:t>
      </w:r>
      <w:proofErr w:type="gramStart"/>
      <w:r w:rsidR="00536ADC">
        <w:rPr>
          <w:b/>
          <w:sz w:val="18"/>
          <w:szCs w:val="18"/>
        </w:rPr>
        <w:t>2026,</w:t>
      </w:r>
      <w:r w:rsidRPr="00623FE0">
        <w:rPr>
          <w:b/>
          <w:sz w:val="18"/>
          <w:szCs w:val="18"/>
        </w:rPr>
        <w:t xml:space="preserve">   </w:t>
      </w:r>
      <w:proofErr w:type="gramEnd"/>
      <w:r w:rsidRPr="00623FE0">
        <w:rPr>
          <w:b/>
          <w:sz w:val="18"/>
          <w:szCs w:val="18"/>
        </w:rPr>
        <w:t xml:space="preserve">  8:00 am     </w:t>
      </w:r>
      <w:r>
        <w:rPr>
          <w:b/>
          <w:sz w:val="18"/>
          <w:szCs w:val="18"/>
        </w:rPr>
        <w:t>Sanitary Engineer Office</w:t>
      </w:r>
    </w:p>
    <w:p w14:paraId="111058F7" w14:textId="77777777" w:rsidR="00426B2E" w:rsidRPr="00623FE0" w:rsidRDefault="00426B2E" w:rsidP="00426B2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Annual Meeting</w:t>
      </w:r>
    </w:p>
    <w:p w14:paraId="3B31AD09" w14:textId="77777777" w:rsidR="00426B2E" w:rsidRPr="00623FE0" w:rsidRDefault="00426B2E" w:rsidP="00426B2E">
      <w:pPr>
        <w:spacing w:after="0"/>
        <w:rPr>
          <w:sz w:val="18"/>
          <w:szCs w:val="18"/>
        </w:rPr>
      </w:pPr>
    </w:p>
    <w:p w14:paraId="7BC7F9AC" w14:textId="77777777" w:rsidR="00426B2E" w:rsidRPr="00623FE0" w:rsidRDefault="00426B2E" w:rsidP="00426B2E">
      <w:pPr>
        <w:spacing w:after="0"/>
        <w:rPr>
          <w:i/>
          <w:sz w:val="18"/>
          <w:szCs w:val="18"/>
        </w:rPr>
      </w:pPr>
      <w:r w:rsidRPr="00623FE0">
        <w:rPr>
          <w:i/>
          <w:sz w:val="18"/>
          <w:szCs w:val="18"/>
        </w:rPr>
        <w:t>In attendance:</w:t>
      </w:r>
    </w:p>
    <w:p w14:paraId="41C23FA8" w14:textId="77777777" w:rsidR="00426B2E" w:rsidRPr="00623FE0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18"/>
          <w:szCs w:val="18"/>
        </w:rPr>
        <w:t xml:space="preserve">Lydia Archambo, Allen SWCD                                                                Ron Meyer, Sanitary Eng. 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       Chad Reynolds, Allied Science</w:t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        </w:t>
      </w:r>
      <w:r w:rsidRPr="00623FE0">
        <w:rPr>
          <w:rFonts w:ascii="Calibri" w:hAnsi="Calibri" w:cs="Calibri"/>
          <w:color w:val="000000"/>
          <w:sz w:val="18"/>
          <w:szCs w:val="18"/>
        </w:rPr>
        <w:t xml:space="preserve">Adam Haunhorst, </w:t>
      </w:r>
      <w:r>
        <w:rPr>
          <w:rFonts w:ascii="Calibri" w:hAnsi="Calibri" w:cs="Calibri"/>
          <w:color w:val="000000"/>
          <w:sz w:val="18"/>
          <w:szCs w:val="18"/>
        </w:rPr>
        <w:t>Delphos</w:t>
      </w:r>
    </w:p>
    <w:p w14:paraId="5410F9C1" w14:textId="68B65D4F" w:rsidR="00426B2E" w:rsidRPr="00623FE0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Russ Decker, Nutrien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       Dan, Fat Kid BBQ</w:t>
      </w:r>
    </w:p>
    <w:p w14:paraId="2A4A4645" w14:textId="77777777" w:rsidR="00426B2E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18"/>
          <w:szCs w:val="18"/>
        </w:rPr>
        <w:t>Kevin Cox, Perry TWP</w:t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</w:r>
      <w:r w:rsidRPr="00623FE0">
        <w:rPr>
          <w:rFonts w:ascii="Calibri" w:hAnsi="Calibri" w:cs="Calibri"/>
          <w:color w:val="000000"/>
          <w:sz w:val="18"/>
          <w:szCs w:val="18"/>
        </w:rPr>
        <w:tab/>
        <w:t xml:space="preserve">        Kim Stiles, Allen Water District</w:t>
      </w:r>
    </w:p>
    <w:p w14:paraId="23376FF2" w14:textId="682ACB0F" w:rsidR="00426B2E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Drew Munshower, EMA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Megan Hurd, Alloway</w:t>
      </w:r>
    </w:p>
    <w:p w14:paraId="2F8458D7" w14:textId="77777777" w:rsidR="00184AF4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Melinda DeLaRosa, Allen SWCD </w:t>
      </w:r>
      <w:r w:rsidR="00184AF4">
        <w:rPr>
          <w:rFonts w:ascii="Calibri" w:hAnsi="Calibri" w:cs="Calibri"/>
          <w:color w:val="000000"/>
          <w:sz w:val="18"/>
          <w:szCs w:val="18"/>
        </w:rPr>
        <w:tab/>
      </w:r>
      <w:r w:rsidR="00184AF4">
        <w:rPr>
          <w:rFonts w:ascii="Calibri" w:hAnsi="Calibri" w:cs="Calibri"/>
          <w:color w:val="000000"/>
          <w:sz w:val="18"/>
          <w:szCs w:val="18"/>
        </w:rPr>
        <w:tab/>
      </w:r>
      <w:r w:rsidR="00184AF4">
        <w:rPr>
          <w:rFonts w:ascii="Calibri" w:hAnsi="Calibri" w:cs="Calibri"/>
          <w:color w:val="000000"/>
          <w:sz w:val="18"/>
          <w:szCs w:val="18"/>
        </w:rPr>
        <w:tab/>
        <w:t xml:space="preserve">       Dakota Clay, City of Lima</w:t>
      </w:r>
    </w:p>
    <w:p w14:paraId="5969966D" w14:textId="77777777" w:rsidR="00184AF4" w:rsidRDefault="00184AF4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Jon Knippen, City of Lima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Liwen Kang, Regional Planning</w:t>
      </w:r>
    </w:p>
    <w:p w14:paraId="0E774ED0" w14:textId="00626281" w:rsidR="00426B2E" w:rsidRPr="00623FE0" w:rsidRDefault="00426B2E" w:rsidP="00426B2E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20"/>
          <w:szCs w:val="24"/>
        </w:rPr>
        <w:tab/>
      </w:r>
      <w:r w:rsidRPr="00623FE0">
        <w:rPr>
          <w:rFonts w:ascii="Calibri" w:hAnsi="Calibri" w:cs="Calibri"/>
          <w:color w:val="000000"/>
          <w:sz w:val="20"/>
          <w:szCs w:val="24"/>
        </w:rPr>
        <w:tab/>
        <w:t xml:space="preserve">        </w:t>
      </w:r>
    </w:p>
    <w:p w14:paraId="1217435A" w14:textId="192725D2" w:rsidR="00426B2E" w:rsidRPr="00623FE0" w:rsidRDefault="00426B2E" w:rsidP="00426B2E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welcomed the group to the </w:t>
      </w:r>
      <w:r>
        <w:rPr>
          <w:rFonts w:ascii="Calibri" w:hAnsi="Calibri" w:cs="Calibri"/>
          <w:color w:val="000000"/>
          <w:sz w:val="22"/>
          <w:szCs w:val="28"/>
          <w:u w:val="single"/>
        </w:rPr>
        <w:t>March 2026 ORC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8"/>
          <w:u w:val="single"/>
        </w:rPr>
        <w:t>M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eeting.</w:t>
      </w:r>
    </w:p>
    <w:p w14:paraId="217F999B" w14:textId="77777777" w:rsidR="00426B2E" w:rsidRPr="00623FE0" w:rsidRDefault="00426B2E" w:rsidP="00426B2E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</w:rPr>
      </w:pPr>
    </w:p>
    <w:p w14:paraId="373494D8" w14:textId="270B6790" w:rsidR="00426B2E" w:rsidRPr="00623FE0" w:rsidRDefault="00426B2E" w:rsidP="00426B2E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introduced the minutes from </w:t>
      </w:r>
      <w:r>
        <w:rPr>
          <w:rFonts w:ascii="Calibri" w:hAnsi="Calibri" w:cs="Calibri"/>
          <w:color w:val="000000"/>
          <w:sz w:val="22"/>
          <w:szCs w:val="28"/>
          <w:u w:val="single"/>
        </w:rPr>
        <w:t>January 2026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</w:t>
      </w:r>
      <w:r w:rsidR="00536ADC" w:rsidRPr="00623FE0">
        <w:rPr>
          <w:rFonts w:ascii="Calibri" w:hAnsi="Calibri" w:cs="Calibri"/>
          <w:color w:val="000000"/>
          <w:sz w:val="22"/>
          <w:szCs w:val="28"/>
          <w:u w:val="single"/>
        </w:rPr>
        <w:t>meeting.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</w:t>
      </w:r>
    </w:p>
    <w:p w14:paraId="773EEB85" w14:textId="22813E94" w:rsidR="00426B2E" w:rsidRDefault="00426B2E" w:rsidP="00426B2E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Motion by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>Kevin Cox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to approve the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>January 2026 Annual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meeting minutes. Motion seconded by </w:t>
      </w:r>
      <w:r w:rsidR="00743506">
        <w:rPr>
          <w:rFonts w:ascii="Calibri" w:hAnsi="Calibri" w:cs="Calibri"/>
          <w:i/>
          <w:iCs/>
          <w:color w:val="000000"/>
          <w:sz w:val="22"/>
          <w:szCs w:val="28"/>
        </w:rPr>
        <w:t xml:space="preserve">Megan Hurd 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>and carried</w:t>
      </w:r>
      <w:proofErr w:type="gramStart"/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>.  </w:t>
      </w:r>
      <w:proofErr w:type="gramEnd"/>
    </w:p>
    <w:p w14:paraId="4E821ABB" w14:textId="77777777" w:rsidR="00743506" w:rsidRPr="00623FE0" w:rsidRDefault="00743506" w:rsidP="00426B2E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2"/>
          <w:szCs w:val="28"/>
        </w:rPr>
      </w:pPr>
    </w:p>
    <w:p w14:paraId="42E3528B" w14:textId="534A673E" w:rsidR="00426B2E" w:rsidRPr="00743506" w:rsidRDefault="00426B2E" w:rsidP="00743506">
      <w:pPr>
        <w:pStyle w:val="NormalWeb"/>
        <w:spacing w:before="0" w:beforeAutospacing="0" w:after="0" w:afterAutospacing="0"/>
        <w:rPr>
          <w:sz w:val="22"/>
          <w:szCs w:val="28"/>
        </w:rPr>
      </w:pPr>
      <w:r w:rsidRPr="00623FE0">
        <w:rPr>
          <w:rFonts w:ascii="Calibri" w:hAnsi="Calibri" w:cs="Calibri"/>
          <w:b/>
          <w:bCs/>
          <w:color w:val="000000"/>
          <w:sz w:val="22"/>
          <w:szCs w:val="28"/>
        </w:rPr>
        <w:t>Treasurer’s Report </w:t>
      </w:r>
    </w:p>
    <w:p w14:paraId="720AAD4D" w14:textId="77777777" w:rsidR="00743506" w:rsidRDefault="00426B2E" w:rsidP="00743506">
      <w:pPr>
        <w:pStyle w:val="NormalWeb"/>
        <w:numPr>
          <w:ilvl w:val="0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Financial Report-</w:t>
      </w:r>
    </w:p>
    <w:p w14:paraId="4E93F8E3" w14:textId="530C66B5" w:rsidR="00743506" w:rsidRDefault="00426B2E" w:rsidP="00743506">
      <w:pPr>
        <w:pStyle w:val="NormalWeb"/>
        <w:numPr>
          <w:ilvl w:val="1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743506">
        <w:rPr>
          <w:rFonts w:ascii="Calibri" w:hAnsi="Calibri" w:cs="Calibri"/>
          <w:color w:val="000000"/>
          <w:sz w:val="22"/>
          <w:szCs w:val="28"/>
        </w:rPr>
        <w:t xml:space="preserve">Russ decker introduced the March 2026 Treasures </w:t>
      </w:r>
      <w:r w:rsidR="00536ADC" w:rsidRPr="00743506">
        <w:rPr>
          <w:rFonts w:ascii="Calibri" w:hAnsi="Calibri" w:cs="Calibri"/>
          <w:color w:val="000000"/>
          <w:sz w:val="22"/>
          <w:szCs w:val="28"/>
        </w:rPr>
        <w:t>report.</w:t>
      </w:r>
    </w:p>
    <w:p w14:paraId="512E8D63" w14:textId="601607F4" w:rsidR="00743506" w:rsidRDefault="00743506" w:rsidP="00743506">
      <w:pPr>
        <w:pStyle w:val="NormalWeb"/>
        <w:numPr>
          <w:ilvl w:val="1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743506">
        <w:rPr>
          <w:rFonts w:ascii="Calibri" w:hAnsi="Calibri" w:cs="Calibri"/>
          <w:color w:val="000000"/>
          <w:sz w:val="22"/>
          <w:szCs w:val="28"/>
        </w:rPr>
        <w:t xml:space="preserve">Bank Balance as of </w:t>
      </w:r>
      <w:proofErr w:type="gramStart"/>
      <w:r w:rsidR="00536ADC" w:rsidRPr="00743506">
        <w:rPr>
          <w:rFonts w:ascii="Calibri" w:hAnsi="Calibri" w:cs="Calibri"/>
          <w:color w:val="000000"/>
          <w:sz w:val="22"/>
          <w:szCs w:val="28"/>
        </w:rPr>
        <w:t>March,</w:t>
      </w:r>
      <w:proofErr w:type="gramEnd"/>
      <w:r w:rsidRPr="00743506">
        <w:rPr>
          <w:rFonts w:ascii="Calibri" w:hAnsi="Calibri" w:cs="Calibri"/>
          <w:color w:val="000000"/>
          <w:sz w:val="22"/>
          <w:szCs w:val="28"/>
        </w:rPr>
        <w:t xml:space="preserve"> 2026 was </w:t>
      </w:r>
      <w:proofErr w:type="gramStart"/>
      <w:r w:rsidRPr="00743506">
        <w:rPr>
          <w:rFonts w:ascii="Calibri" w:hAnsi="Calibri" w:cs="Calibri"/>
          <w:color w:val="000000"/>
          <w:sz w:val="22"/>
          <w:szCs w:val="28"/>
        </w:rPr>
        <w:t>25,448.51</w:t>
      </w:r>
      <w:proofErr w:type="gramEnd"/>
    </w:p>
    <w:p w14:paraId="5A750C76" w14:textId="046927F5" w:rsidR="00743506" w:rsidRPr="00743506" w:rsidRDefault="00743506" w:rsidP="00743506">
      <w:pPr>
        <w:pStyle w:val="NormalWeb"/>
        <w:numPr>
          <w:ilvl w:val="1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743506">
        <w:rPr>
          <w:rFonts w:ascii="Calibri" w:hAnsi="Calibri" w:cs="Calibri"/>
          <w:color w:val="000000"/>
          <w:sz w:val="22"/>
          <w:szCs w:val="28"/>
        </w:rPr>
        <w:t xml:space="preserve">Scholarship fund that </w:t>
      </w:r>
      <w:proofErr w:type="gramStart"/>
      <w:r w:rsidRPr="00743506">
        <w:rPr>
          <w:rFonts w:ascii="Calibri" w:hAnsi="Calibri" w:cs="Calibri"/>
          <w:color w:val="000000"/>
          <w:sz w:val="22"/>
          <w:szCs w:val="28"/>
        </w:rPr>
        <w:t>is held</w:t>
      </w:r>
      <w:proofErr w:type="gramEnd"/>
      <w:r w:rsidRPr="00743506">
        <w:rPr>
          <w:rFonts w:ascii="Calibri" w:hAnsi="Calibri" w:cs="Calibri"/>
          <w:color w:val="000000"/>
          <w:sz w:val="22"/>
          <w:szCs w:val="28"/>
        </w:rPr>
        <w:t xml:space="preserve"> at the chamber foundation after last </w:t>
      </w:r>
      <w:proofErr w:type="spellStart"/>
      <w:proofErr w:type="gramStart"/>
      <w:r w:rsidRPr="00743506">
        <w:rPr>
          <w:rFonts w:ascii="Calibri" w:hAnsi="Calibri" w:cs="Calibri"/>
          <w:color w:val="000000"/>
          <w:sz w:val="22"/>
          <w:szCs w:val="28"/>
        </w:rPr>
        <w:t>years</w:t>
      </w:r>
      <w:proofErr w:type="spellEnd"/>
      <w:proofErr w:type="gramEnd"/>
      <w:r w:rsidRPr="00743506">
        <w:rPr>
          <w:rFonts w:ascii="Calibri" w:hAnsi="Calibri" w:cs="Calibri"/>
          <w:color w:val="000000"/>
          <w:sz w:val="22"/>
          <w:szCs w:val="28"/>
        </w:rPr>
        <w:t xml:space="preserve"> recipients received their scholarships is </w:t>
      </w:r>
      <w:proofErr w:type="gramStart"/>
      <w:r w:rsidRPr="00743506">
        <w:rPr>
          <w:rFonts w:ascii="Calibri" w:hAnsi="Calibri" w:cs="Calibri"/>
          <w:color w:val="000000"/>
          <w:sz w:val="22"/>
          <w:szCs w:val="28"/>
        </w:rPr>
        <w:t>$4,493.18</w:t>
      </w:r>
      <w:proofErr w:type="gramEnd"/>
    </w:p>
    <w:p w14:paraId="5FD40D41" w14:textId="5F931A36" w:rsidR="00743506" w:rsidRPr="00743506" w:rsidRDefault="00743506" w:rsidP="00743506">
      <w:pPr>
        <w:pStyle w:val="NormalWeb"/>
        <w:numPr>
          <w:ilvl w:val="0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Form 990 – </w:t>
      </w:r>
    </w:p>
    <w:p w14:paraId="765F8F0F" w14:textId="2C686F0E" w:rsidR="00743506" w:rsidRPr="00743506" w:rsidRDefault="00743506" w:rsidP="00743506">
      <w:pPr>
        <w:pStyle w:val="NormalWeb"/>
        <w:numPr>
          <w:ilvl w:val="1"/>
          <w:numId w:val="7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Lydia Archambo stated that the 2025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Form  990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was filed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with the IRS and if anyone would like to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few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those documents to set up an appointment with Lydia. </w:t>
      </w:r>
    </w:p>
    <w:p w14:paraId="2D1FDE9B" w14:textId="77777777" w:rsidR="00426B2E" w:rsidRPr="00623FE0" w:rsidRDefault="00426B2E" w:rsidP="00743506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</w:p>
    <w:p w14:paraId="3AABAE76" w14:textId="20295B1B" w:rsidR="00426B2E" w:rsidRPr="00623FE0" w:rsidRDefault="00426B2E" w:rsidP="00426B2E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Motion by </w:t>
      </w:r>
      <w:r w:rsidR="00743506">
        <w:rPr>
          <w:rFonts w:ascii="Calibri" w:hAnsi="Calibri" w:cs="Calibri"/>
          <w:i/>
          <w:color w:val="000000"/>
          <w:sz w:val="22"/>
          <w:szCs w:val="28"/>
        </w:rPr>
        <w:t>Melinda DeLaRosa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 to Approve treasures report. Motion seconded by </w:t>
      </w:r>
      <w:r w:rsidR="00743506">
        <w:rPr>
          <w:rFonts w:ascii="Calibri" w:hAnsi="Calibri" w:cs="Calibri"/>
          <w:i/>
          <w:color w:val="000000"/>
          <w:sz w:val="22"/>
          <w:szCs w:val="28"/>
        </w:rPr>
        <w:t>Dakota Clay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 and carried.</w:t>
      </w:r>
    </w:p>
    <w:p w14:paraId="6750A9A6" w14:textId="77777777" w:rsidR="00426B2E" w:rsidRPr="00623FE0" w:rsidRDefault="00426B2E" w:rsidP="00426B2E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</w:p>
    <w:p w14:paraId="1C893BC5" w14:textId="77777777" w:rsidR="00426B2E" w:rsidRPr="00623FE0" w:rsidRDefault="00426B2E" w:rsidP="00426B2E">
      <w:pPr>
        <w:pStyle w:val="NormalWeb"/>
        <w:numPr>
          <w:ilvl w:val="0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Membership:</w:t>
      </w:r>
    </w:p>
    <w:p w14:paraId="786A1383" w14:textId="097B6180" w:rsidR="00426B2E" w:rsidRPr="00743506" w:rsidRDefault="00536ADC" w:rsidP="00426B2E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Tri Moraine</w:t>
      </w:r>
    </w:p>
    <w:p w14:paraId="62376D06" w14:textId="340533DF" w:rsidR="00743506" w:rsidRPr="00743506" w:rsidRDefault="00743506" w:rsidP="00426B2E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BOACC</w:t>
      </w:r>
    </w:p>
    <w:p w14:paraId="1579D43D" w14:textId="3E18EE84" w:rsidR="00743506" w:rsidRPr="00743506" w:rsidRDefault="00743506" w:rsidP="00426B2E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City Of Lima</w:t>
      </w:r>
    </w:p>
    <w:p w14:paraId="1C2CA925" w14:textId="3C8484D2" w:rsidR="00743506" w:rsidRDefault="00743506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County Farm Bureau</w:t>
      </w:r>
    </w:p>
    <w:p w14:paraId="6064B95D" w14:textId="4BC45D21" w:rsidR="00743506" w:rsidRPr="00A43C21" w:rsidRDefault="00A43C21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Health Dept.</w:t>
      </w:r>
    </w:p>
    <w:p w14:paraId="6D3C7EF4" w14:textId="52F2DAF4" w:rsidR="00A43C21" w:rsidRPr="00A43C21" w:rsidRDefault="00A43C21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Allied Environmental</w:t>
      </w:r>
    </w:p>
    <w:p w14:paraId="624E7949" w14:textId="7C2CB4E2" w:rsidR="00A43C21" w:rsidRPr="00A43C21" w:rsidRDefault="00A43C21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SWCD</w:t>
      </w:r>
    </w:p>
    <w:p w14:paraId="3A728EB5" w14:textId="62471C31" w:rsidR="00A43C21" w:rsidRPr="00A43C21" w:rsidRDefault="00A43C21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Village Of Elida</w:t>
      </w:r>
    </w:p>
    <w:p w14:paraId="7F05A574" w14:textId="699DC7F7" w:rsidR="00A43C21" w:rsidRPr="00743506" w:rsidRDefault="00A43C21" w:rsidP="00743506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JAMPD</w:t>
      </w:r>
    </w:p>
    <w:p w14:paraId="2CBA0F15" w14:textId="186F93ED" w:rsidR="00426B2E" w:rsidRPr="00426B2E" w:rsidRDefault="00426B2E" w:rsidP="00426B2E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 w:rsidRPr="00426B2E">
        <w:rPr>
          <w:rFonts w:ascii="Calibri" w:hAnsi="Calibri" w:cs="Calibri"/>
          <w:i/>
          <w:iCs/>
          <w:color w:val="000000"/>
          <w:sz w:val="22"/>
          <w:szCs w:val="28"/>
        </w:rPr>
        <w:t xml:space="preserve">Motion by </w:t>
      </w:r>
      <w:r w:rsidR="00A43C21">
        <w:rPr>
          <w:rFonts w:ascii="Calibri" w:hAnsi="Calibri" w:cs="Calibri"/>
          <w:i/>
          <w:iCs/>
          <w:color w:val="000000"/>
          <w:sz w:val="22"/>
          <w:szCs w:val="28"/>
        </w:rPr>
        <w:t>Russ Decker</w:t>
      </w:r>
      <w:r w:rsidRPr="00426B2E">
        <w:rPr>
          <w:rFonts w:ascii="Calibri" w:hAnsi="Calibri" w:cs="Calibri"/>
          <w:i/>
          <w:iCs/>
          <w:color w:val="000000"/>
          <w:sz w:val="22"/>
          <w:szCs w:val="28"/>
        </w:rPr>
        <w:t>. Seconded by Kevin Cox. Motion passed</w:t>
      </w:r>
    </w:p>
    <w:p w14:paraId="35D6E679" w14:textId="77777777" w:rsidR="00426B2E" w:rsidRPr="00623FE0" w:rsidRDefault="00426B2E" w:rsidP="00426B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Executive Committee – Adam Haunhorst</w:t>
      </w:r>
    </w:p>
    <w:p w14:paraId="5CDA6694" w14:textId="7ED5FFC7" w:rsidR="00A43C21" w:rsidRPr="00A43C21" w:rsidRDefault="00426B2E" w:rsidP="00A43C2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The executive committee met in </w:t>
      </w:r>
      <w:r w:rsidR="00A43C21">
        <w:rPr>
          <w:rFonts w:ascii="Calibri" w:hAnsi="Calibri" w:cs="Calibri"/>
          <w:color w:val="000000"/>
          <w:sz w:val="22"/>
          <w:szCs w:val="28"/>
        </w:rPr>
        <w:t>Februa</w:t>
      </w:r>
      <w:r w:rsidR="00A43C21" w:rsidRPr="00A43C21">
        <w:rPr>
          <w:rFonts w:ascii="Calibri" w:hAnsi="Calibri" w:cs="Calibri"/>
          <w:color w:val="000000"/>
          <w:sz w:val="22"/>
          <w:szCs w:val="28"/>
        </w:rPr>
        <w:t>ry, topics include….</w:t>
      </w:r>
    </w:p>
    <w:p w14:paraId="496A9021" w14:textId="33C12B7F" w:rsidR="00A43C21" w:rsidRDefault="00A43C21" w:rsidP="002D71E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A43C21">
        <w:rPr>
          <w:rFonts w:ascii="Calibri" w:hAnsi="Calibri" w:cs="Calibri"/>
          <w:color w:val="000000"/>
          <w:sz w:val="22"/>
          <w:szCs w:val="28"/>
        </w:rPr>
        <w:t xml:space="preserve">Good Friday Fish </w:t>
      </w:r>
      <w:proofErr w:type="gramStart"/>
      <w:r w:rsidRPr="00A43C21">
        <w:rPr>
          <w:rFonts w:ascii="Calibri" w:hAnsi="Calibri" w:cs="Calibri"/>
          <w:color w:val="000000"/>
          <w:sz w:val="22"/>
          <w:szCs w:val="28"/>
        </w:rPr>
        <w:t>fry</w:t>
      </w:r>
      <w:proofErr w:type="gramEnd"/>
    </w:p>
    <w:p w14:paraId="037780F0" w14:textId="53B932F2" w:rsidR="002D71EC" w:rsidRDefault="002D71EC" w:rsidP="002D71E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River Clean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up</w:t>
      </w:r>
      <w:proofErr w:type="gramEnd"/>
    </w:p>
    <w:p w14:paraId="0959D788" w14:textId="415E6E35" w:rsidR="002D71EC" w:rsidRPr="002D71EC" w:rsidRDefault="002D71EC" w:rsidP="002D71E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Using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some of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the silent auction funds for the scholarship fund – to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be discussed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as possibility after the fish fry at the May meeting</w:t>
      </w:r>
    </w:p>
    <w:p w14:paraId="13635ED0" w14:textId="77777777" w:rsidR="00A43C21" w:rsidRPr="00A43C21" w:rsidRDefault="00A43C21" w:rsidP="00A43C2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</w:p>
    <w:p w14:paraId="59D30658" w14:textId="51B2C7F1" w:rsidR="00426B2E" w:rsidRPr="00623FE0" w:rsidRDefault="00426B2E" w:rsidP="00426B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Community relations</w:t>
      </w:r>
    </w:p>
    <w:p w14:paraId="0AEB88D8" w14:textId="57F758B4" w:rsidR="00426B2E" w:rsidRDefault="00426B2E" w:rsidP="00426B2E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Earth month classroom visits are gearing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up</w:t>
      </w:r>
      <w:proofErr w:type="gramEnd"/>
    </w:p>
    <w:p w14:paraId="3B5296D5" w14:textId="7EC7828D" w:rsidR="00426B2E" w:rsidRDefault="00426B2E" w:rsidP="00426B2E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proofErr w:type="gramStart"/>
      <w:r>
        <w:rPr>
          <w:rFonts w:ascii="Calibri" w:hAnsi="Calibri" w:cs="Calibri"/>
          <w:color w:val="000000"/>
          <w:sz w:val="22"/>
          <w:szCs w:val="28"/>
        </w:rPr>
        <w:t>A few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club talks coming up as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well</w:t>
      </w:r>
      <w:proofErr w:type="gramEnd"/>
    </w:p>
    <w:p w14:paraId="5817183A" w14:textId="4926F367" w:rsidR="00426B2E" w:rsidRDefault="00426B2E" w:rsidP="00426B2E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proofErr w:type="gramStart"/>
      <w:r>
        <w:rPr>
          <w:rFonts w:ascii="Calibri" w:hAnsi="Calibri" w:cs="Calibri"/>
          <w:color w:val="000000"/>
          <w:sz w:val="22"/>
          <w:szCs w:val="28"/>
        </w:rPr>
        <w:t>Main focus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for the news has been the fish fry – few more news releases/interviews lined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up</w:t>
      </w:r>
      <w:proofErr w:type="gramEnd"/>
    </w:p>
    <w:p w14:paraId="08ED8F74" w14:textId="77777777" w:rsidR="00426B2E" w:rsidRPr="00623FE0" w:rsidRDefault="00426B2E" w:rsidP="00426B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Stormwater Committee</w:t>
      </w:r>
      <w:r w:rsidRPr="00623FE0">
        <w:rPr>
          <w:rFonts w:ascii="Calibri" w:hAnsi="Calibri" w:cs="Calibri"/>
          <w:color w:val="000000"/>
          <w:sz w:val="22"/>
          <w:szCs w:val="28"/>
        </w:rPr>
        <w:t>-</w:t>
      </w:r>
    </w:p>
    <w:p w14:paraId="1CA510F9" w14:textId="77777777" w:rsidR="00426B2E" w:rsidRPr="00623FE0" w:rsidRDefault="00426B2E" w:rsidP="00426B2E">
      <w:pPr>
        <w:pStyle w:val="NormalWeb"/>
        <w:spacing w:before="0" w:beforeAutospacing="0" w:after="0" w:afterAutospacing="0"/>
        <w:ind w:left="720" w:right="339"/>
        <w:rPr>
          <w:rFonts w:ascii="Calibri" w:hAnsi="Calibri" w:cs="Calibri"/>
          <w:color w:val="000000"/>
          <w:sz w:val="22"/>
          <w:szCs w:val="28"/>
        </w:rPr>
      </w:pPr>
    </w:p>
    <w:p w14:paraId="6DD32D0F" w14:textId="77777777" w:rsidR="00426B2E" w:rsidRPr="00623FE0" w:rsidRDefault="00426B2E" w:rsidP="00426B2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  <w:u w:val="single"/>
        </w:rPr>
      </w:pPr>
      <w:r w:rsidRPr="00623FE0">
        <w:t>Dakota Clay (city)</w:t>
      </w:r>
    </w:p>
    <w:p w14:paraId="59749474" w14:textId="167E6774" w:rsidR="00426B2E" w:rsidRDefault="002D71EC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 xml:space="preserve">Main Street </w:t>
      </w:r>
      <w:r w:rsidR="00536ADC">
        <w:rPr>
          <w:color w:val="000000"/>
          <w:szCs w:val="24"/>
        </w:rPr>
        <w:t>feasibility</w:t>
      </w:r>
      <w:r>
        <w:rPr>
          <w:color w:val="000000"/>
          <w:szCs w:val="24"/>
        </w:rPr>
        <w:t xml:space="preserve"> study to </w:t>
      </w:r>
      <w:proofErr w:type="gramStart"/>
      <w:r>
        <w:rPr>
          <w:color w:val="000000"/>
          <w:szCs w:val="24"/>
        </w:rPr>
        <w:t>be done</w:t>
      </w:r>
      <w:proofErr w:type="gramEnd"/>
      <w:r>
        <w:rPr>
          <w:color w:val="000000"/>
          <w:szCs w:val="24"/>
        </w:rPr>
        <w:t xml:space="preserve"> – public hearing Wednesday March 25, </w:t>
      </w:r>
      <w:proofErr w:type="gramStart"/>
      <w:r>
        <w:rPr>
          <w:color w:val="000000"/>
          <w:szCs w:val="24"/>
        </w:rPr>
        <w:t>2026</w:t>
      </w:r>
      <w:proofErr w:type="gramEnd"/>
      <w:r>
        <w:rPr>
          <w:color w:val="000000"/>
          <w:szCs w:val="24"/>
        </w:rPr>
        <w:t xml:space="preserve"> from 4:30-6:30.</w:t>
      </w:r>
    </w:p>
    <w:p w14:paraId="7170BB09" w14:textId="533711CA" w:rsidR="002D71EC" w:rsidRDefault="002D71EC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 xml:space="preserve">City of Lima Stormwater Regulation updates </w:t>
      </w:r>
      <w:proofErr w:type="gramStart"/>
      <w:r>
        <w:rPr>
          <w:color w:val="000000"/>
          <w:szCs w:val="24"/>
        </w:rPr>
        <w:t>passed</w:t>
      </w:r>
      <w:proofErr w:type="gramEnd"/>
    </w:p>
    <w:p w14:paraId="687017A8" w14:textId="77777777" w:rsidR="00426B2E" w:rsidRDefault="00426B2E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 xml:space="preserve">Culvert rehabilitation will take place this </w:t>
      </w:r>
      <w:proofErr w:type="gramStart"/>
      <w:r>
        <w:rPr>
          <w:color w:val="000000"/>
          <w:szCs w:val="24"/>
        </w:rPr>
        <w:t>summer</w:t>
      </w:r>
      <w:proofErr w:type="gramEnd"/>
    </w:p>
    <w:p w14:paraId="2F4868FD" w14:textId="77777777" w:rsidR="00426B2E" w:rsidRPr="00623FE0" w:rsidRDefault="00426B2E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Jackson street Community Garden Project underway</w:t>
      </w:r>
    </w:p>
    <w:p w14:paraId="07F08D67" w14:textId="77777777" w:rsidR="00426B2E" w:rsidRPr="00623FE0" w:rsidRDefault="00426B2E" w:rsidP="00426B2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>Lydia Archambo and Melinda DeLaRosa (County)</w:t>
      </w:r>
    </w:p>
    <w:p w14:paraId="272C2038" w14:textId="77777777" w:rsidR="00426B2E" w:rsidRPr="00DA1B12" w:rsidRDefault="00426B2E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Lydia and Melinda are in annual report </w:t>
      </w:r>
      <w:proofErr w:type="gramStart"/>
      <w:r>
        <w:rPr>
          <w:color w:val="000000"/>
          <w:szCs w:val="24"/>
        </w:rPr>
        <w:t>season</w:t>
      </w:r>
      <w:proofErr w:type="gramEnd"/>
    </w:p>
    <w:p w14:paraId="62DCDACF" w14:textId="77777777" w:rsidR="00426B2E" w:rsidRPr="00DA1B12" w:rsidRDefault="00426B2E" w:rsidP="00426B2E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Water in the News “WITH” – Melinda</w:t>
      </w:r>
    </w:p>
    <w:p w14:paraId="0F31EB99" w14:textId="7183C981" w:rsidR="00426B2E" w:rsidRPr="00426B2E" w:rsidRDefault="00536ADC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Governor</w:t>
      </w:r>
      <w:r w:rsidR="00426B2E">
        <w:rPr>
          <w:color w:val="000000"/>
          <w:szCs w:val="24"/>
        </w:rPr>
        <w:t xml:space="preserve"> DeWine is hoping to propose a bond for the November Ballet that would ensure H2Ohio to continue into after the next </w:t>
      </w:r>
      <w:proofErr w:type="gramStart"/>
      <w:r w:rsidR="00426B2E">
        <w:rPr>
          <w:color w:val="000000"/>
          <w:szCs w:val="24"/>
        </w:rPr>
        <w:t>election</w:t>
      </w:r>
      <w:proofErr w:type="gramEnd"/>
    </w:p>
    <w:p w14:paraId="1D3318D6" w14:textId="27B868EA" w:rsidR="00426B2E" w:rsidRPr="002D71EC" w:rsidRDefault="00426B2E" w:rsidP="00426B2E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Ohio EPA is proposing changes to the </w:t>
      </w:r>
      <w:proofErr w:type="gramStart"/>
      <w:r>
        <w:rPr>
          <w:color w:val="000000"/>
          <w:szCs w:val="24"/>
        </w:rPr>
        <w:t>waste water</w:t>
      </w:r>
      <w:proofErr w:type="gramEnd"/>
      <w:r>
        <w:rPr>
          <w:color w:val="000000"/>
          <w:szCs w:val="24"/>
        </w:rPr>
        <w:t xml:space="preserve"> General permit that addresses Data Centers. </w:t>
      </w:r>
    </w:p>
    <w:p w14:paraId="0D0ED94A" w14:textId="027DF683" w:rsidR="002D71EC" w:rsidRDefault="002D71EC" w:rsidP="002D71EC">
      <w:pPr>
        <w:spacing w:after="0" w:line="240" w:lineRule="auto"/>
      </w:pPr>
      <w:r>
        <w:t>Scholarship-</w:t>
      </w:r>
    </w:p>
    <w:p w14:paraId="002F044A" w14:textId="2175594F" w:rsidR="002D71EC" w:rsidRDefault="002D71EC" w:rsidP="002D71EC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>
        <w:t>It’s</w:t>
      </w:r>
      <w:proofErr w:type="gramEnd"/>
      <w:r>
        <w:t xml:space="preserve"> open for applications through July 30, 2026! Spread the word!</w:t>
      </w:r>
    </w:p>
    <w:p w14:paraId="69CF8ACC" w14:textId="05C46BC3" w:rsidR="002D71EC" w:rsidRDefault="002D71EC" w:rsidP="002D71EC">
      <w:pPr>
        <w:spacing w:after="0" w:line="240" w:lineRule="auto"/>
      </w:pPr>
      <w:r>
        <w:t>Good Friday Fish Fry Committee</w:t>
      </w:r>
    </w:p>
    <w:p w14:paraId="19F4AECD" w14:textId="6323387A" w:rsidR="00105D97" w:rsidRDefault="00105D97" w:rsidP="00105D97">
      <w:pPr>
        <w:pStyle w:val="ListParagraph"/>
        <w:numPr>
          <w:ilvl w:val="0"/>
          <w:numId w:val="8"/>
        </w:numPr>
        <w:spacing w:after="0" w:line="240" w:lineRule="auto"/>
      </w:pPr>
      <w:r>
        <w:t>Lydia</w:t>
      </w:r>
    </w:p>
    <w:p w14:paraId="35BD6DED" w14:textId="1F835069" w:rsidR="00105D97" w:rsidRDefault="00105D97" w:rsidP="00105D97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Steve from the fairgrounds called and our </w:t>
      </w:r>
      <w:proofErr w:type="gramStart"/>
      <w:r>
        <w:t>15 year old</w:t>
      </w:r>
      <w:proofErr w:type="gramEnd"/>
      <w:r>
        <w:t xml:space="preserve"> yellow fish fry signs met their end during the </w:t>
      </w:r>
      <w:proofErr w:type="gramStart"/>
      <w:r>
        <w:t>wind storm</w:t>
      </w:r>
      <w:proofErr w:type="gramEnd"/>
      <w:r>
        <w:t xml:space="preserve">. We now use </w:t>
      </w:r>
      <w:proofErr w:type="gramStart"/>
      <w:r>
        <w:t>the electronic</w:t>
      </w:r>
      <w:proofErr w:type="gramEnd"/>
      <w:r>
        <w:t xml:space="preserve"> signs so purchasing new is not necessary.</w:t>
      </w:r>
    </w:p>
    <w:p w14:paraId="114FD812" w14:textId="04FD016D" w:rsidR="00105D97" w:rsidRDefault="00105D97" w:rsidP="00105D97">
      <w:pPr>
        <w:pStyle w:val="ListParagraph"/>
        <w:numPr>
          <w:ilvl w:val="1"/>
          <w:numId w:val="8"/>
        </w:numPr>
        <w:spacing w:after="0" w:line="240" w:lineRule="auto"/>
      </w:pPr>
      <w:r>
        <w:t>Thank you to…</w:t>
      </w:r>
    </w:p>
    <w:p w14:paraId="384BED74" w14:textId="002C2147" w:rsidR="00105D97" w:rsidRDefault="00105D97" w:rsidP="00105D97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Drew M. (EMA) and his friend at DeSter Logistics for the donations of cutlery and to go </w:t>
      </w:r>
      <w:proofErr w:type="gramStart"/>
      <w:r>
        <w:t>containers</w:t>
      </w:r>
      <w:proofErr w:type="gramEnd"/>
    </w:p>
    <w:p w14:paraId="41D491D7" w14:textId="52861277" w:rsidR="00105D97" w:rsidRDefault="00105D97" w:rsidP="00105D97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Liwen and regional planning for helping to print </w:t>
      </w:r>
      <w:proofErr w:type="gramStart"/>
      <w:r>
        <w:t>our</w:t>
      </w:r>
      <w:proofErr w:type="gramEnd"/>
      <w:r>
        <w:t xml:space="preserve"> thank you </w:t>
      </w:r>
      <w:proofErr w:type="gramStart"/>
      <w:r>
        <w:t>banners</w:t>
      </w:r>
      <w:proofErr w:type="gramEnd"/>
    </w:p>
    <w:p w14:paraId="36250B93" w14:textId="061328B7" w:rsidR="00105D97" w:rsidRDefault="00105D97" w:rsidP="00105D97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Anner Decker (Anne Decker Marketing) for </w:t>
      </w:r>
      <w:proofErr w:type="gramStart"/>
      <w:r>
        <w:t>working</w:t>
      </w:r>
      <w:proofErr w:type="gramEnd"/>
      <w:r>
        <w:t xml:space="preserve"> with </w:t>
      </w:r>
      <w:proofErr w:type="gramStart"/>
      <w:r>
        <w:t>peacock</w:t>
      </w:r>
      <w:proofErr w:type="gramEnd"/>
      <w:r>
        <w:t xml:space="preserve"> to get water bottles </w:t>
      </w:r>
      <w:proofErr w:type="gramStart"/>
      <w:r>
        <w:t>donated</w:t>
      </w:r>
      <w:proofErr w:type="gramEnd"/>
    </w:p>
    <w:p w14:paraId="0378B9CB" w14:textId="18B6A35E" w:rsidR="00CD3AFF" w:rsidRDefault="00CD3AFF" w:rsidP="00CD3AFF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Bath Interact Club and Elida National Honor Society for </w:t>
      </w:r>
      <w:proofErr w:type="gramStart"/>
      <w:r>
        <w:t>volunteering</w:t>
      </w:r>
      <w:proofErr w:type="gramEnd"/>
    </w:p>
    <w:p w14:paraId="2074778F" w14:textId="77777777" w:rsidR="00CD3AFF" w:rsidRDefault="00CD3AFF" w:rsidP="00CD3AFF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Obviously, thank you to our members and partners who </w:t>
      </w:r>
      <w:proofErr w:type="gramStart"/>
      <w:r>
        <w:t>volunteer</w:t>
      </w:r>
      <w:proofErr w:type="gramEnd"/>
      <w:r>
        <w:t xml:space="preserve"> for the day!</w:t>
      </w:r>
    </w:p>
    <w:p w14:paraId="68B5E200" w14:textId="477CF94A" w:rsidR="00CD3AFF" w:rsidRDefault="00CD3AFF" w:rsidP="00CD3AFF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We will be using the gun show groups tables and chairs for the fish fry event they will be </w:t>
      </w:r>
      <w:proofErr w:type="gramStart"/>
      <w:r>
        <w:t>setting</w:t>
      </w:r>
      <w:proofErr w:type="gramEnd"/>
      <w:r>
        <w:t xml:space="preserve"> up right after our fish </w:t>
      </w:r>
      <w:proofErr w:type="gramStart"/>
      <w:r>
        <w:t>fry</w:t>
      </w:r>
      <w:proofErr w:type="gramEnd"/>
      <w:r>
        <w:t xml:space="preserve"> so there will be no need to put away tables like last </w:t>
      </w:r>
      <w:proofErr w:type="gramStart"/>
      <w:r>
        <w:t>year</w:t>
      </w:r>
      <w:proofErr w:type="gramEnd"/>
    </w:p>
    <w:p w14:paraId="71B005CB" w14:textId="12DED5B0" w:rsidR="00CD3AFF" w:rsidRDefault="00CD3AFF" w:rsidP="00CD3AFF">
      <w:pPr>
        <w:pStyle w:val="ListParagraph"/>
        <w:numPr>
          <w:ilvl w:val="1"/>
          <w:numId w:val="8"/>
        </w:numPr>
        <w:spacing w:after="0" w:line="240" w:lineRule="auto"/>
      </w:pPr>
      <w:proofErr w:type="gramStart"/>
      <w:r>
        <w:t>Still</w:t>
      </w:r>
      <w:proofErr w:type="gramEnd"/>
      <w:r>
        <w:t xml:space="preserve"> need </w:t>
      </w:r>
      <w:proofErr w:type="gramStart"/>
      <w:r>
        <w:t>some</w:t>
      </w:r>
      <w:proofErr w:type="gramEnd"/>
      <w:r>
        <w:t xml:space="preserve"> volunteers for the afternoon shifts (though still waiting on bath interact club to get back to me)</w:t>
      </w:r>
    </w:p>
    <w:p w14:paraId="048A95DB" w14:textId="5051797F" w:rsidR="00CD3AFF" w:rsidRDefault="00CD3AFF" w:rsidP="00CD3AFF">
      <w:pPr>
        <w:pStyle w:val="ListParagraph"/>
        <w:numPr>
          <w:ilvl w:val="1"/>
          <w:numId w:val="8"/>
        </w:numPr>
        <w:spacing w:after="0" w:line="240" w:lineRule="auto"/>
      </w:pPr>
      <w:r>
        <w:t>Keeping the cost at $15/ meal</w:t>
      </w:r>
    </w:p>
    <w:p w14:paraId="784C77E1" w14:textId="0A710023" w:rsidR="006729A4" w:rsidRDefault="006729A4" w:rsidP="006729A4">
      <w:pPr>
        <w:pStyle w:val="ListParagraph"/>
        <w:numPr>
          <w:ilvl w:val="0"/>
          <w:numId w:val="8"/>
        </w:numPr>
        <w:spacing w:after="0" w:line="240" w:lineRule="auto"/>
      </w:pPr>
      <w:r>
        <w:t>Russ</w:t>
      </w:r>
    </w:p>
    <w:p w14:paraId="3C185E22" w14:textId="23E87FC2" w:rsidR="006729A4" w:rsidRDefault="006729A4" w:rsidP="006729A4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We will need a motion today to pay Dan/Fat Kid BBQ for their services. In the past we would </w:t>
      </w:r>
      <w:proofErr w:type="gramStart"/>
      <w:r>
        <w:t>pay</w:t>
      </w:r>
      <w:proofErr w:type="gramEnd"/>
      <w:r>
        <w:t xml:space="preserve"> the different </w:t>
      </w:r>
      <w:r w:rsidR="00536ADC">
        <w:t>caterers</w:t>
      </w:r>
      <w:r>
        <w:t xml:space="preserve"> in installments so after this is </w:t>
      </w:r>
      <w:proofErr w:type="gramStart"/>
      <w:r>
        <w:t>paid</w:t>
      </w:r>
      <w:proofErr w:type="gramEnd"/>
      <w:r>
        <w:t xml:space="preserve"> we are good to go with both fish and fries. The deposit ($500) </w:t>
      </w:r>
      <w:proofErr w:type="gramStart"/>
      <w:r>
        <w:t>was paid</w:t>
      </w:r>
      <w:proofErr w:type="gramEnd"/>
      <w:r>
        <w:t xml:space="preserve"> last year so this motion will be for the remaining $9350.00.</w:t>
      </w:r>
    </w:p>
    <w:p w14:paraId="306B0A3D" w14:textId="532DC8DF" w:rsidR="006729A4" w:rsidRDefault="006729A4" w:rsidP="006729A4">
      <w:pPr>
        <w:pStyle w:val="ListParagraph"/>
        <w:numPr>
          <w:ilvl w:val="1"/>
          <w:numId w:val="8"/>
        </w:numPr>
        <w:spacing w:after="0" w:line="240" w:lineRule="auto"/>
      </w:pPr>
      <w:r>
        <w:lastRenderedPageBreak/>
        <w:t xml:space="preserve">Dan is getting us a </w:t>
      </w:r>
      <w:proofErr w:type="gramStart"/>
      <w:r>
        <w:t>really good</w:t>
      </w:r>
      <w:proofErr w:type="gramEnd"/>
      <w:r>
        <w:t xml:space="preserve"> </w:t>
      </w:r>
      <w:proofErr w:type="gramStart"/>
      <w:r>
        <w:t>deal</w:t>
      </w:r>
      <w:proofErr w:type="gramEnd"/>
      <w:r>
        <w:t xml:space="preserve"> and we are looking forward to </w:t>
      </w:r>
      <w:proofErr w:type="gramStart"/>
      <w:r>
        <w:t>working</w:t>
      </w:r>
      <w:proofErr w:type="gramEnd"/>
      <w:r>
        <w:t xml:space="preserve"> with him for the fish fry!! Thank </w:t>
      </w:r>
      <w:proofErr w:type="gramStart"/>
      <w:r>
        <w:t>you Dan</w:t>
      </w:r>
      <w:proofErr w:type="gramEnd"/>
      <w:r>
        <w:t>!</w:t>
      </w:r>
    </w:p>
    <w:p w14:paraId="2B5B0821" w14:textId="3CB95118" w:rsidR="006729A4" w:rsidRDefault="006729A4" w:rsidP="006729A4">
      <w:pPr>
        <w:spacing w:after="0" w:line="240" w:lineRule="auto"/>
      </w:pPr>
      <w:r>
        <w:t xml:space="preserve">Motion to pay the remainer of the Fat Kid BBQ invoice made by kevin Cox. Seconded by Megan Hurd. Motion carried </w:t>
      </w:r>
    </w:p>
    <w:p w14:paraId="0FF1E6DA" w14:textId="4E320253" w:rsidR="002D71EC" w:rsidRPr="00623FE0" w:rsidRDefault="002D71EC" w:rsidP="002D71EC">
      <w:pPr>
        <w:spacing w:after="0" w:line="240" w:lineRule="auto"/>
      </w:pPr>
      <w:r>
        <w:tab/>
      </w:r>
    </w:p>
    <w:p w14:paraId="12653166" w14:textId="77777777" w:rsidR="00426B2E" w:rsidRDefault="00426B2E" w:rsidP="00426B2E">
      <w:pPr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623FE0">
        <w:rPr>
          <w:rFonts w:ascii="Calibri" w:hAnsi="Calibri" w:cs="Calibri"/>
          <w:b/>
          <w:bCs/>
          <w:color w:val="000000"/>
          <w:szCs w:val="24"/>
        </w:rPr>
        <w:t>Old Business</w:t>
      </w:r>
    </w:p>
    <w:p w14:paraId="71FB8CDB" w14:textId="34006EFC" w:rsidR="00426B2E" w:rsidRDefault="006729A4" w:rsidP="00426B2E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NA</w:t>
      </w:r>
    </w:p>
    <w:p w14:paraId="4297A56B" w14:textId="20121D52" w:rsidR="00426B2E" w:rsidRDefault="00426B2E" w:rsidP="00426B2E">
      <w:pPr>
        <w:spacing w:after="0" w:line="240" w:lineRule="auto"/>
        <w:rPr>
          <w:rFonts w:cstheme="minorHAnsi"/>
          <w:b/>
          <w:bCs/>
          <w:color w:val="000000"/>
          <w:szCs w:val="28"/>
        </w:rPr>
      </w:pPr>
      <w:r w:rsidRPr="00426B2E">
        <w:rPr>
          <w:rFonts w:cstheme="minorHAnsi"/>
          <w:b/>
          <w:bCs/>
          <w:color w:val="000000"/>
          <w:szCs w:val="28"/>
        </w:rPr>
        <w:t>New Business</w:t>
      </w:r>
    </w:p>
    <w:p w14:paraId="7EF7C3D2" w14:textId="70560BE7" w:rsidR="005666FE" w:rsidRDefault="005666FE" w:rsidP="006729A4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The July 2026 meeting will be taking place on the 4</w:t>
      </w:r>
      <w:r w:rsidRPr="005666FE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Thursday of the month this year (July 23, 2026)</w:t>
      </w:r>
    </w:p>
    <w:p w14:paraId="353CA6F3" w14:textId="74947920" w:rsidR="006729A4" w:rsidRDefault="006729A4" w:rsidP="006729A4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Call for May and July meeting hosts was </w:t>
      </w:r>
      <w:proofErr w:type="gramStart"/>
      <w:r>
        <w:rPr>
          <w:color w:val="000000"/>
          <w:szCs w:val="24"/>
        </w:rPr>
        <w:t>made</w:t>
      </w:r>
      <w:proofErr w:type="gramEnd"/>
    </w:p>
    <w:p w14:paraId="0A302149" w14:textId="285DAD41" w:rsidR="006729A4" w:rsidRDefault="006729A4" w:rsidP="006729A4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Megan Hurd/Alloway/</w:t>
      </w:r>
      <w:r w:rsidR="00536ADC">
        <w:rPr>
          <w:color w:val="000000"/>
          <w:szCs w:val="24"/>
        </w:rPr>
        <w:t>Eurofins</w:t>
      </w:r>
      <w:r>
        <w:rPr>
          <w:color w:val="000000"/>
          <w:szCs w:val="24"/>
        </w:rPr>
        <w:t xml:space="preserve"> volunteered to host the May 21,2026 </w:t>
      </w:r>
      <w:proofErr w:type="gramStart"/>
      <w:r>
        <w:rPr>
          <w:color w:val="000000"/>
          <w:szCs w:val="24"/>
        </w:rPr>
        <w:t>meeting</w:t>
      </w:r>
      <w:proofErr w:type="gramEnd"/>
    </w:p>
    <w:p w14:paraId="32E4097F" w14:textId="38C18EEA" w:rsidR="006729A4" w:rsidRPr="005666FE" w:rsidRDefault="006729A4" w:rsidP="005666FE">
      <w:pPr>
        <w:pStyle w:val="ListParagraph"/>
        <w:numPr>
          <w:ilvl w:val="1"/>
          <w:numId w:val="6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Drew Munshower/EMA volunteered to host the July 23, </w:t>
      </w:r>
      <w:proofErr w:type="gramStart"/>
      <w:r>
        <w:rPr>
          <w:color w:val="000000"/>
          <w:szCs w:val="24"/>
        </w:rPr>
        <w:t>2026</w:t>
      </w:r>
      <w:proofErr w:type="gram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meeting</w:t>
      </w:r>
      <w:proofErr w:type="gramEnd"/>
    </w:p>
    <w:p w14:paraId="38929634" w14:textId="4EBC6FDC" w:rsidR="00426B2E" w:rsidRPr="00426B2E" w:rsidRDefault="00426B2E" w:rsidP="00426B2E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b/>
          <w:bCs/>
          <w:color w:val="000000"/>
          <w:sz w:val="22"/>
          <w:szCs w:val="28"/>
        </w:rPr>
      </w:pPr>
      <w:r w:rsidRPr="00426B2E">
        <w:rPr>
          <w:rFonts w:ascii="Calibri" w:hAnsi="Calibri" w:cs="Calibri"/>
          <w:b/>
          <w:bCs/>
          <w:color w:val="000000"/>
          <w:sz w:val="22"/>
          <w:szCs w:val="28"/>
        </w:rPr>
        <w:t>Committee Reports </w:t>
      </w:r>
    </w:p>
    <w:p w14:paraId="6F022FCF" w14:textId="7077EFF7" w:rsidR="005666FE" w:rsidRDefault="005666FE" w:rsidP="00426B2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Adam H.</w:t>
      </w:r>
    </w:p>
    <w:p w14:paraId="6EBACD08" w14:textId="5A9A0855" w:rsidR="005666FE" w:rsidRPr="005666FE" w:rsidRDefault="005666FE" w:rsidP="005666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Delphos is looking to do a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waste water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reroute in the next few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years</w:t>
      </w:r>
      <w:proofErr w:type="gramEnd"/>
    </w:p>
    <w:p w14:paraId="6A991E9B" w14:textId="41F11840" w:rsidR="00426B2E" w:rsidRPr="00623FE0" w:rsidRDefault="00426B2E" w:rsidP="005666F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Chad R.</w:t>
      </w:r>
    </w:p>
    <w:p w14:paraId="0F3818B9" w14:textId="36789B0E" w:rsidR="00426B2E" w:rsidRDefault="00536ADC" w:rsidP="00426B2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Busier</w:t>
      </w:r>
      <w:r w:rsidR="005666FE">
        <w:rPr>
          <w:rFonts w:ascii="Calibri" w:hAnsi="Calibri" w:cs="Calibri"/>
          <w:color w:val="000000"/>
          <w:sz w:val="22"/>
          <w:szCs w:val="28"/>
        </w:rPr>
        <w:t xml:space="preserve"> winter than normal. Responding to </w:t>
      </w:r>
      <w:proofErr w:type="gramStart"/>
      <w:r w:rsidR="005666FE">
        <w:rPr>
          <w:rFonts w:ascii="Calibri" w:hAnsi="Calibri" w:cs="Calibri"/>
          <w:color w:val="000000"/>
          <w:sz w:val="22"/>
          <w:szCs w:val="28"/>
        </w:rPr>
        <w:t>a few</w:t>
      </w:r>
      <w:proofErr w:type="gramEnd"/>
      <w:r w:rsidR="005666FE">
        <w:rPr>
          <w:rFonts w:ascii="Calibri" w:hAnsi="Calibri" w:cs="Calibri"/>
          <w:color w:val="000000"/>
          <w:sz w:val="22"/>
          <w:szCs w:val="28"/>
        </w:rPr>
        <w:t xml:space="preserve"> </w:t>
      </w:r>
      <w:proofErr w:type="gramStart"/>
      <w:r w:rsidR="005666FE">
        <w:rPr>
          <w:rFonts w:ascii="Calibri" w:hAnsi="Calibri" w:cs="Calibri"/>
          <w:color w:val="000000"/>
          <w:sz w:val="22"/>
          <w:szCs w:val="28"/>
        </w:rPr>
        <w:t>spills .</w:t>
      </w:r>
      <w:proofErr w:type="gramEnd"/>
      <w:r w:rsidR="005666FE">
        <w:rPr>
          <w:rFonts w:ascii="Calibri" w:hAnsi="Calibri" w:cs="Calibri"/>
          <w:color w:val="000000"/>
          <w:sz w:val="22"/>
          <w:szCs w:val="28"/>
        </w:rPr>
        <w:t xml:space="preserve"> participated in a large spill </w:t>
      </w:r>
      <w:r>
        <w:rPr>
          <w:rFonts w:ascii="Calibri" w:hAnsi="Calibri" w:cs="Calibri"/>
          <w:color w:val="000000"/>
          <w:sz w:val="22"/>
          <w:szCs w:val="28"/>
        </w:rPr>
        <w:t>exercise</w:t>
      </w:r>
      <w:r w:rsidR="005666FE">
        <w:rPr>
          <w:rFonts w:ascii="Calibri" w:hAnsi="Calibri" w:cs="Calibri"/>
          <w:color w:val="000000"/>
          <w:sz w:val="22"/>
          <w:szCs w:val="28"/>
        </w:rPr>
        <w:t xml:space="preserve"> at the refinery.</w:t>
      </w:r>
    </w:p>
    <w:p w14:paraId="3C0EE959" w14:textId="0EF60929" w:rsidR="005666FE" w:rsidRDefault="005666FE" w:rsidP="005666F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Ron M.</w:t>
      </w:r>
    </w:p>
    <w:p w14:paraId="5B1171F0" w14:textId="6F60905B" w:rsidR="005666FE" w:rsidRDefault="005666FE" w:rsidP="005666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Shawnee treatment plant inching towards completion. Hume Road received a grant to the project which should help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home owners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with their septic!</w:t>
      </w:r>
    </w:p>
    <w:p w14:paraId="5E4F83D4" w14:textId="1BFC7F0D" w:rsidR="005666FE" w:rsidRDefault="005666FE" w:rsidP="005666F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Megan H.</w:t>
      </w:r>
    </w:p>
    <w:p w14:paraId="44EFE2F1" w14:textId="7AA1D24B" w:rsidR="005666FE" w:rsidRDefault="005666FE" w:rsidP="005666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Alloway has joined forces with </w:t>
      </w:r>
      <w:r w:rsidR="00536ADC">
        <w:rPr>
          <w:rFonts w:ascii="Calibri" w:hAnsi="Calibri" w:cs="Calibri"/>
          <w:color w:val="000000"/>
          <w:sz w:val="22"/>
          <w:szCs w:val="28"/>
        </w:rPr>
        <w:t>Eurofins</w:t>
      </w:r>
      <w:r>
        <w:rPr>
          <w:rFonts w:ascii="Calibri" w:hAnsi="Calibri" w:cs="Calibri"/>
          <w:color w:val="000000"/>
          <w:sz w:val="22"/>
          <w:szCs w:val="28"/>
        </w:rPr>
        <w:t xml:space="preserve">. This switch has been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a lot of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adjusting but looking forward to it once it settles down!</w:t>
      </w:r>
    </w:p>
    <w:p w14:paraId="775CEC61" w14:textId="1F4A9BFC" w:rsidR="005666FE" w:rsidRDefault="005666FE" w:rsidP="005666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In need of summer interns!! If you know someone send them Megans way!</w:t>
      </w:r>
    </w:p>
    <w:p w14:paraId="47ECA4E0" w14:textId="189FDDF1" w:rsidR="005666FE" w:rsidRDefault="005666FE" w:rsidP="005666F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Liwen K. </w:t>
      </w:r>
    </w:p>
    <w:p w14:paraId="7AFB9F03" w14:textId="4368B060" w:rsidR="005666FE" w:rsidRDefault="005666FE" w:rsidP="005666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Assisting in </w:t>
      </w:r>
      <w:r w:rsidR="00536ADC">
        <w:rPr>
          <w:rFonts w:ascii="Calibri" w:hAnsi="Calibri" w:cs="Calibri"/>
          <w:color w:val="000000"/>
          <w:sz w:val="22"/>
          <w:szCs w:val="28"/>
        </w:rPr>
        <w:t>Bluffton</w:t>
      </w:r>
      <w:r>
        <w:rPr>
          <w:rFonts w:ascii="Calibri" w:hAnsi="Calibri" w:cs="Calibri"/>
          <w:color w:val="000000"/>
          <w:sz w:val="22"/>
          <w:szCs w:val="28"/>
        </w:rPr>
        <w:t xml:space="preserve"> public health </w:t>
      </w:r>
      <w:r w:rsidR="00552A19">
        <w:rPr>
          <w:rFonts w:ascii="Calibri" w:hAnsi="Calibri" w:cs="Calibri"/>
          <w:color w:val="000000"/>
          <w:sz w:val="22"/>
          <w:szCs w:val="28"/>
        </w:rPr>
        <w:t xml:space="preserve">in active </w:t>
      </w:r>
      <w:r w:rsidR="00536ADC">
        <w:rPr>
          <w:rFonts w:ascii="Calibri" w:hAnsi="Calibri" w:cs="Calibri"/>
          <w:color w:val="000000"/>
          <w:sz w:val="22"/>
          <w:szCs w:val="28"/>
        </w:rPr>
        <w:t>transportation</w:t>
      </w:r>
      <w:r w:rsidR="00552A19">
        <w:rPr>
          <w:rFonts w:ascii="Calibri" w:hAnsi="Calibri" w:cs="Calibri"/>
          <w:color w:val="000000"/>
          <w:sz w:val="22"/>
          <w:szCs w:val="28"/>
        </w:rPr>
        <w:t xml:space="preserve"> plan. </w:t>
      </w:r>
    </w:p>
    <w:p w14:paraId="5BAD1647" w14:textId="53D6F0B0" w:rsidR="00552A19" w:rsidRDefault="00552A19" w:rsidP="00552A1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Melinda D</w:t>
      </w:r>
      <w:r w:rsidR="00536ADC">
        <w:rPr>
          <w:rFonts w:ascii="Calibri" w:hAnsi="Calibri" w:cs="Calibri"/>
          <w:color w:val="000000"/>
          <w:sz w:val="22"/>
          <w:szCs w:val="28"/>
        </w:rPr>
        <w:t>.</w:t>
      </w:r>
    </w:p>
    <w:p w14:paraId="6DE67371" w14:textId="6CAB6EAE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Allen SWCD is having a </w:t>
      </w:r>
      <w:r w:rsidR="00536ADC">
        <w:rPr>
          <w:rFonts w:ascii="Calibri" w:hAnsi="Calibri" w:cs="Calibri"/>
          <w:color w:val="000000"/>
          <w:sz w:val="22"/>
          <w:szCs w:val="28"/>
        </w:rPr>
        <w:t>fingerling fish</w:t>
      </w:r>
      <w:r>
        <w:rPr>
          <w:rFonts w:ascii="Calibri" w:hAnsi="Calibri" w:cs="Calibri"/>
          <w:color w:val="000000"/>
          <w:sz w:val="22"/>
          <w:szCs w:val="28"/>
        </w:rPr>
        <w:t xml:space="preserve"> sale. </w:t>
      </w:r>
    </w:p>
    <w:p w14:paraId="4DA6F11D" w14:textId="30A5CBC3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SWCD is hosting a Native plant and rain barrel sale on June 6</w:t>
      </w:r>
      <w:r w:rsidRPr="00552A19">
        <w:rPr>
          <w:rFonts w:ascii="Calibri" w:hAnsi="Calibri" w:cs="Calibri"/>
          <w:color w:val="000000"/>
          <w:sz w:val="22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8"/>
        </w:rPr>
        <w:t xml:space="preserve"> from 9:00-noon.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Stop on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by!</w:t>
      </w:r>
    </w:p>
    <w:p w14:paraId="451B7DE9" w14:textId="31DD3503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Allen SWCD is looking for volunteers to help with Tree packaging for annual tree </w:t>
      </w:r>
      <w:r w:rsidR="00536ADC">
        <w:rPr>
          <w:rFonts w:ascii="Calibri" w:hAnsi="Calibri" w:cs="Calibri"/>
          <w:color w:val="000000"/>
          <w:sz w:val="22"/>
          <w:szCs w:val="28"/>
        </w:rPr>
        <w:t>giveaway</w:t>
      </w:r>
      <w:r>
        <w:rPr>
          <w:rFonts w:ascii="Calibri" w:hAnsi="Calibri" w:cs="Calibri"/>
          <w:color w:val="000000"/>
          <w:sz w:val="22"/>
          <w:szCs w:val="28"/>
        </w:rPr>
        <w:t xml:space="preserve"> to 1</w:t>
      </w:r>
      <w:r w:rsidRPr="00552A19">
        <w:rPr>
          <w:rFonts w:ascii="Calibri" w:hAnsi="Calibri" w:cs="Calibri"/>
          <w:color w:val="000000"/>
          <w:sz w:val="22"/>
          <w:szCs w:val="28"/>
          <w:vertAlign w:val="superscript"/>
        </w:rPr>
        <w:t>st</w:t>
      </w:r>
      <w:r>
        <w:rPr>
          <w:rFonts w:ascii="Calibri" w:hAnsi="Calibri" w:cs="Calibri"/>
          <w:color w:val="000000"/>
          <w:sz w:val="22"/>
          <w:szCs w:val="28"/>
        </w:rPr>
        <w:t xml:space="preserve"> and 3</w:t>
      </w:r>
      <w:r w:rsidRPr="00552A19">
        <w:rPr>
          <w:rFonts w:ascii="Calibri" w:hAnsi="Calibri" w:cs="Calibri"/>
          <w:color w:val="000000"/>
          <w:sz w:val="22"/>
          <w:szCs w:val="28"/>
          <w:vertAlign w:val="superscript"/>
        </w:rPr>
        <w:t>rd</w:t>
      </w:r>
      <w:r>
        <w:rPr>
          <w:rFonts w:ascii="Calibri" w:hAnsi="Calibri" w:cs="Calibri"/>
          <w:color w:val="000000"/>
          <w:sz w:val="22"/>
          <w:szCs w:val="28"/>
        </w:rPr>
        <w:t xml:space="preserve"> graders. Packaging will take place April 22</w:t>
      </w:r>
      <w:r w:rsidRPr="00552A19">
        <w:rPr>
          <w:rFonts w:ascii="Calibri" w:hAnsi="Calibri" w:cs="Calibri"/>
          <w:color w:val="000000"/>
          <w:sz w:val="22"/>
          <w:szCs w:val="28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8"/>
        </w:rPr>
        <w:t xml:space="preserve"> from 9:00-whenever you need to leave, at the fairgrounds. Call Casey to let her know you plan to stop by (419-222-0846 X1002)</w:t>
      </w:r>
    </w:p>
    <w:p w14:paraId="22206D47" w14:textId="7532407C" w:rsidR="00552A19" w:rsidRDefault="00552A19" w:rsidP="00552A1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Drew M.</w:t>
      </w:r>
    </w:p>
    <w:p w14:paraId="04A0DBB8" w14:textId="5C63F47E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proofErr w:type="gramStart"/>
      <w:r>
        <w:rPr>
          <w:rFonts w:ascii="Calibri" w:hAnsi="Calibri" w:cs="Calibri"/>
          <w:color w:val="000000"/>
          <w:sz w:val="22"/>
          <w:szCs w:val="28"/>
        </w:rPr>
        <w:t>Lots of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talk of drones in the news right now. The main topic is that the government would like to ban a Chinese made drone (DJI Drones) and for entities to purchase American made drones. This is a costly switch due to American made being more expensive and less equipped features.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Many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counties are choosing to </w:t>
      </w:r>
      <w:r w:rsidR="00536ADC">
        <w:rPr>
          <w:rFonts w:ascii="Calibri" w:hAnsi="Calibri" w:cs="Calibri"/>
          <w:color w:val="000000"/>
          <w:sz w:val="22"/>
          <w:szCs w:val="28"/>
        </w:rPr>
        <w:t>continue</w:t>
      </w:r>
      <w:r>
        <w:rPr>
          <w:rFonts w:ascii="Calibri" w:hAnsi="Calibri" w:cs="Calibri"/>
          <w:color w:val="000000"/>
          <w:sz w:val="22"/>
          <w:szCs w:val="28"/>
        </w:rPr>
        <w:t xml:space="preserve"> to use their DJI drones until there is a law in place. </w:t>
      </w:r>
    </w:p>
    <w:p w14:paraId="5BC589AB" w14:textId="0DFD50D9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In 2025 Allen County was second in Ohio (Lucas Co. being #1) for spills. Most were </w:t>
      </w:r>
      <w:r w:rsidR="00536ADC">
        <w:rPr>
          <w:rFonts w:ascii="Calibri" w:hAnsi="Calibri" w:cs="Calibri"/>
          <w:color w:val="000000"/>
          <w:sz w:val="22"/>
          <w:szCs w:val="28"/>
        </w:rPr>
        <w:t>diesel</w:t>
      </w:r>
      <w:r>
        <w:rPr>
          <w:rFonts w:ascii="Calibri" w:hAnsi="Calibri" w:cs="Calibri"/>
          <w:color w:val="000000"/>
          <w:sz w:val="22"/>
          <w:szCs w:val="28"/>
        </w:rPr>
        <w:t xml:space="preserve"> fuel spills.</w:t>
      </w:r>
    </w:p>
    <w:p w14:paraId="5672EAD0" w14:textId="3DD17689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Being on alert for gift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card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and ATM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scams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as they are on the rise. </w:t>
      </w:r>
    </w:p>
    <w:p w14:paraId="2312CBC7" w14:textId="3BF91B76" w:rsidR="00552A19" w:rsidRDefault="00552A19" w:rsidP="00552A1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Kevin C.</w:t>
      </w:r>
    </w:p>
    <w:p w14:paraId="22FA20A9" w14:textId="0034BFB2" w:rsidR="00552A19" w:rsidRDefault="00552A19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Always something happening in Perry TWP. </w:t>
      </w:r>
    </w:p>
    <w:p w14:paraId="6E1DF5F4" w14:textId="057B8DC9" w:rsidR="00552A19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lastRenderedPageBreak/>
        <w:t>July 11</w:t>
      </w:r>
      <w:proofErr w:type="gramStart"/>
      <w:r w:rsidRPr="00424AEF">
        <w:rPr>
          <w:rFonts w:ascii="Calibri" w:hAnsi="Calibri" w:cs="Calibri"/>
          <w:color w:val="000000"/>
          <w:sz w:val="22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8"/>
        </w:rPr>
        <w:t xml:space="preserve">  will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be the Perry TWP. Clean up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day</w:t>
      </w:r>
      <w:proofErr w:type="gramEnd"/>
    </w:p>
    <w:p w14:paraId="0B84E95E" w14:textId="492B83EA" w:rsidR="00424AEF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Happy to host the fish fry and the “Perry TWP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fairgrounds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>”</w:t>
      </w:r>
    </w:p>
    <w:p w14:paraId="663B2A22" w14:textId="0160AD63" w:rsidR="00424AEF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Perry sports are “A-GO!” so come on out for a good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show</w:t>
      </w:r>
      <w:proofErr w:type="gramEnd"/>
    </w:p>
    <w:p w14:paraId="0FCAF51C" w14:textId="51337948" w:rsidR="00424AEF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The Bird Sanctuary on St Rt. 117 is beautiful this time of year and please go experience it. </w:t>
      </w:r>
    </w:p>
    <w:p w14:paraId="7C97ED5E" w14:textId="57CE458F" w:rsidR="00424AEF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proofErr w:type="gramStart"/>
      <w:r>
        <w:rPr>
          <w:rFonts w:ascii="Calibri" w:hAnsi="Calibri" w:cs="Calibri"/>
          <w:color w:val="000000"/>
          <w:sz w:val="22"/>
          <w:szCs w:val="28"/>
        </w:rPr>
        <w:t>Lots of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road projects going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on</w:t>
      </w:r>
      <w:proofErr w:type="gramEnd"/>
    </w:p>
    <w:p w14:paraId="42DD05BE" w14:textId="0F835FAC" w:rsidR="00424AEF" w:rsidRDefault="00424AEF" w:rsidP="00552A1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There will be a powerline safety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training going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on April 24</w:t>
      </w:r>
      <w:r w:rsidRPr="00424AEF">
        <w:rPr>
          <w:rFonts w:ascii="Calibri" w:hAnsi="Calibri" w:cs="Calibri"/>
          <w:color w:val="000000"/>
          <w:sz w:val="22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8"/>
        </w:rPr>
        <w:t xml:space="preserve"> at the Perry fire station. Anyone can register and it is free. (flyer will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be attached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to minutes). </w:t>
      </w:r>
    </w:p>
    <w:p w14:paraId="2550FC94" w14:textId="0D999309" w:rsidR="00424AEF" w:rsidRDefault="00424AEF" w:rsidP="00424AE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Russ D. </w:t>
      </w:r>
    </w:p>
    <w:p w14:paraId="43EA583F" w14:textId="0A01C7C7" w:rsidR="00424AEF" w:rsidRDefault="00536ADC" w:rsidP="00424AE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Getting</w:t>
      </w:r>
      <w:r w:rsidR="00424AEF">
        <w:rPr>
          <w:rFonts w:ascii="Calibri" w:hAnsi="Calibri" w:cs="Calibri"/>
          <w:color w:val="000000"/>
          <w:sz w:val="22"/>
          <w:szCs w:val="28"/>
        </w:rPr>
        <w:t xml:space="preserve"> ready for </w:t>
      </w:r>
      <w:proofErr w:type="gramStart"/>
      <w:r w:rsidR="00424AEF">
        <w:rPr>
          <w:rFonts w:ascii="Calibri" w:hAnsi="Calibri" w:cs="Calibri"/>
          <w:color w:val="000000"/>
          <w:sz w:val="22"/>
          <w:szCs w:val="28"/>
        </w:rPr>
        <w:t>the August turn</w:t>
      </w:r>
      <w:proofErr w:type="gramEnd"/>
      <w:r w:rsidR="00424AEF">
        <w:rPr>
          <w:rFonts w:ascii="Calibri" w:hAnsi="Calibri" w:cs="Calibri"/>
          <w:color w:val="000000"/>
          <w:sz w:val="22"/>
          <w:szCs w:val="28"/>
        </w:rPr>
        <w:t xml:space="preserve"> around at Nutrien. The plant will </w:t>
      </w:r>
      <w:proofErr w:type="gramStart"/>
      <w:r w:rsidR="00424AEF">
        <w:rPr>
          <w:rFonts w:ascii="Calibri" w:hAnsi="Calibri" w:cs="Calibri"/>
          <w:color w:val="000000"/>
          <w:sz w:val="22"/>
          <w:szCs w:val="28"/>
        </w:rPr>
        <w:t>be shut</w:t>
      </w:r>
      <w:proofErr w:type="gramEnd"/>
      <w:r w:rsidR="00424AEF">
        <w:rPr>
          <w:rFonts w:ascii="Calibri" w:hAnsi="Calibri" w:cs="Calibri"/>
          <w:color w:val="000000"/>
          <w:sz w:val="22"/>
          <w:szCs w:val="28"/>
        </w:rPr>
        <w:t xml:space="preserve"> down for 72 days and start up in October. This </w:t>
      </w:r>
      <w:proofErr w:type="gramStart"/>
      <w:r w:rsidR="00424AEF">
        <w:rPr>
          <w:rFonts w:ascii="Calibri" w:hAnsi="Calibri" w:cs="Calibri"/>
          <w:color w:val="000000"/>
          <w:sz w:val="22"/>
          <w:szCs w:val="28"/>
        </w:rPr>
        <w:t>turn around</w:t>
      </w:r>
      <w:proofErr w:type="gramEnd"/>
      <w:r w:rsidR="00424AEF">
        <w:rPr>
          <w:rFonts w:ascii="Calibri" w:hAnsi="Calibri" w:cs="Calibri"/>
          <w:color w:val="000000"/>
          <w:sz w:val="22"/>
          <w:szCs w:val="28"/>
        </w:rPr>
        <w:t xml:space="preserve"> will bring in 1200 people to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Allen</w:t>
      </w:r>
      <w:r w:rsidR="00424AEF">
        <w:rPr>
          <w:rFonts w:ascii="Calibri" w:hAnsi="Calibri" w:cs="Calibri"/>
          <w:color w:val="000000"/>
          <w:sz w:val="22"/>
          <w:szCs w:val="28"/>
        </w:rPr>
        <w:t xml:space="preserve"> county</w:t>
      </w:r>
      <w:proofErr w:type="gramEnd"/>
      <w:r w:rsidR="00424AEF">
        <w:rPr>
          <w:rFonts w:ascii="Calibri" w:hAnsi="Calibri" w:cs="Calibri"/>
          <w:color w:val="000000"/>
          <w:sz w:val="22"/>
          <w:szCs w:val="28"/>
        </w:rPr>
        <w:t xml:space="preserve"> which is exciting. </w:t>
      </w:r>
    </w:p>
    <w:p w14:paraId="2AC0798F" w14:textId="08C07C2A" w:rsidR="00424AEF" w:rsidRDefault="00424AEF" w:rsidP="00424AE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Cenovus will also have a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turn around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starting September 1,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2026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and lasting about 60 days. </w:t>
      </w:r>
    </w:p>
    <w:p w14:paraId="4367A956" w14:textId="7A09EFD4" w:rsidR="00424AEF" w:rsidRDefault="00424AEF" w:rsidP="00424AE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Dan</w:t>
      </w:r>
    </w:p>
    <w:p w14:paraId="16D699AE" w14:textId="4451E187" w:rsidR="00424AEF" w:rsidRPr="00552A19" w:rsidRDefault="00424AEF" w:rsidP="00424AE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Happy to be a part of the fish fry this year!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Should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be prepared to fry 160 pieces of fish at a time. Will provide </w:t>
      </w:r>
      <w:r w:rsidR="00536ADC">
        <w:rPr>
          <w:rFonts w:ascii="Calibri" w:hAnsi="Calibri" w:cs="Calibri"/>
          <w:color w:val="000000"/>
          <w:sz w:val="22"/>
          <w:szCs w:val="28"/>
        </w:rPr>
        <w:t>electric</w:t>
      </w:r>
      <w:r>
        <w:rPr>
          <w:rFonts w:ascii="Calibri" w:hAnsi="Calibri" w:cs="Calibri"/>
          <w:color w:val="000000"/>
          <w:sz w:val="22"/>
          <w:szCs w:val="28"/>
        </w:rPr>
        <w:t xml:space="preserve"> warmers for the event and there will be an option of season vs </w:t>
      </w:r>
      <w:r w:rsidR="00536ADC">
        <w:rPr>
          <w:rFonts w:ascii="Calibri" w:hAnsi="Calibri" w:cs="Calibri"/>
          <w:color w:val="000000"/>
          <w:sz w:val="22"/>
          <w:szCs w:val="28"/>
        </w:rPr>
        <w:t>unseasoned</w:t>
      </w:r>
      <w:r>
        <w:rPr>
          <w:rFonts w:ascii="Calibri" w:hAnsi="Calibri" w:cs="Calibri"/>
          <w:color w:val="000000"/>
          <w:sz w:val="22"/>
          <w:szCs w:val="28"/>
        </w:rPr>
        <w:t xml:space="preserve"> fries. </w:t>
      </w:r>
    </w:p>
    <w:p w14:paraId="4C995045" w14:textId="77777777" w:rsidR="00426B2E" w:rsidRPr="00623FE0" w:rsidRDefault="00426B2E" w:rsidP="00426B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</w:p>
    <w:p w14:paraId="30A94D6B" w14:textId="0944468C" w:rsidR="00426B2E" w:rsidRPr="00623FE0" w:rsidRDefault="00426B2E" w:rsidP="00426B2E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Motion by </w:t>
      </w:r>
      <w:r w:rsidR="00536ADC">
        <w:rPr>
          <w:rFonts w:ascii="Calibri" w:hAnsi="Calibri" w:cs="Calibri"/>
          <w:i/>
          <w:iCs/>
          <w:color w:val="000000"/>
          <w:sz w:val="20"/>
          <w:szCs w:val="20"/>
        </w:rPr>
        <w:t>Ron Meyer</w:t>
      </w:r>
      <w:proofErr w:type="gramStart"/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. 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proofErr w:type="gramEnd"/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to adjourn the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2026 Annual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meeting</w:t>
      </w:r>
      <w:proofErr w:type="gramStart"/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.  </w:t>
      </w:r>
      <w:proofErr w:type="gramEnd"/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Motion seconded by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Kevin</w:t>
      </w:r>
      <w:r w:rsidR="00536ADC">
        <w:rPr>
          <w:rFonts w:ascii="Calibri" w:hAnsi="Calibri" w:cs="Calibri"/>
          <w:i/>
          <w:iCs/>
          <w:color w:val="000000"/>
          <w:sz w:val="20"/>
          <w:szCs w:val="20"/>
        </w:rPr>
        <w:t xml:space="preserve"> Cox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and carried</w:t>
      </w:r>
      <w:proofErr w:type="gramStart"/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>.  </w:t>
      </w:r>
      <w:proofErr w:type="gramEnd"/>
    </w:p>
    <w:p w14:paraId="6A0BE05A" w14:textId="77777777" w:rsidR="00426B2E" w:rsidRPr="00623FE0" w:rsidRDefault="00426B2E" w:rsidP="00426B2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64AADEC5" w14:textId="77777777" w:rsidR="00426B2E" w:rsidRPr="00623FE0" w:rsidRDefault="00426B2E" w:rsidP="00426B2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23FE0">
        <w:rPr>
          <w:rFonts w:ascii="Calibri" w:hAnsi="Calibri" w:cs="Calibri"/>
          <w:color w:val="000000"/>
          <w:sz w:val="20"/>
          <w:szCs w:val="20"/>
        </w:rPr>
        <w:t>Minutes transcribed by Lydia Archambo, Executive Director</w:t>
      </w:r>
    </w:p>
    <w:p w14:paraId="0A3111FF" w14:textId="77777777" w:rsidR="00426B2E" w:rsidRPr="00623FE0" w:rsidRDefault="00426B2E" w:rsidP="00426B2E">
      <w:pPr>
        <w:rPr>
          <w:sz w:val="24"/>
          <w:szCs w:val="24"/>
        </w:rPr>
      </w:pPr>
    </w:p>
    <w:p w14:paraId="178C22BB" w14:textId="77777777" w:rsidR="00426B2E" w:rsidRPr="00623FE0" w:rsidRDefault="00426B2E" w:rsidP="00426B2E">
      <w:pPr>
        <w:rPr>
          <w:sz w:val="24"/>
          <w:szCs w:val="24"/>
        </w:rPr>
      </w:pPr>
    </w:p>
    <w:p w14:paraId="761D1129" w14:textId="77777777" w:rsidR="00426B2E" w:rsidRPr="00623FE0" w:rsidRDefault="00426B2E" w:rsidP="00426B2E">
      <w:pPr>
        <w:rPr>
          <w:sz w:val="24"/>
          <w:szCs w:val="24"/>
        </w:rPr>
      </w:pPr>
    </w:p>
    <w:p w14:paraId="542838B2" w14:textId="77777777" w:rsidR="00426B2E" w:rsidRPr="00623FE0" w:rsidRDefault="00426B2E" w:rsidP="00426B2E">
      <w:pPr>
        <w:rPr>
          <w:sz w:val="24"/>
          <w:szCs w:val="24"/>
        </w:rPr>
      </w:pPr>
    </w:p>
    <w:p w14:paraId="2613E699" w14:textId="77777777" w:rsidR="00426B2E" w:rsidRPr="00623FE0" w:rsidRDefault="00426B2E" w:rsidP="00426B2E">
      <w:pPr>
        <w:rPr>
          <w:sz w:val="24"/>
          <w:szCs w:val="24"/>
        </w:rPr>
      </w:pPr>
    </w:p>
    <w:p w14:paraId="64823E91" w14:textId="77777777" w:rsidR="00426B2E" w:rsidRPr="00623FE0" w:rsidRDefault="00426B2E" w:rsidP="00426B2E">
      <w:pPr>
        <w:rPr>
          <w:sz w:val="24"/>
          <w:szCs w:val="24"/>
        </w:rPr>
      </w:pPr>
    </w:p>
    <w:p w14:paraId="73A72959" w14:textId="77777777" w:rsidR="00426B2E" w:rsidRPr="00623FE0" w:rsidRDefault="00426B2E" w:rsidP="00426B2E">
      <w:pPr>
        <w:rPr>
          <w:sz w:val="24"/>
          <w:szCs w:val="24"/>
        </w:rPr>
      </w:pPr>
    </w:p>
    <w:p w14:paraId="6EEA3204" w14:textId="77777777" w:rsidR="00426B2E" w:rsidRPr="00623FE0" w:rsidRDefault="00426B2E" w:rsidP="00426B2E">
      <w:pPr>
        <w:rPr>
          <w:sz w:val="24"/>
          <w:szCs w:val="24"/>
        </w:rPr>
      </w:pPr>
    </w:p>
    <w:p w14:paraId="298DB8DE" w14:textId="77777777" w:rsidR="00426B2E" w:rsidRDefault="00426B2E" w:rsidP="00426B2E"/>
    <w:p w14:paraId="4191B7A3" w14:textId="77777777" w:rsidR="001407BA" w:rsidRDefault="001407BA"/>
    <w:p w14:paraId="3BA66CD0" w14:textId="77777777" w:rsidR="00424AEF" w:rsidRDefault="00424AEF"/>
    <w:p w14:paraId="4B3BD2B5" w14:textId="77777777" w:rsidR="00424AEF" w:rsidRDefault="00424AEF"/>
    <w:p w14:paraId="54BA4C32" w14:textId="77777777" w:rsidR="00424AEF" w:rsidRDefault="00424AEF"/>
    <w:p w14:paraId="3CD6C588" w14:textId="77777777" w:rsidR="00424AEF" w:rsidRDefault="00424AEF"/>
    <w:p w14:paraId="35B14AE7" w14:textId="77777777" w:rsidR="00424AEF" w:rsidRDefault="00424AEF"/>
    <w:p w14:paraId="46F30FA7" w14:textId="77777777" w:rsidR="00424AEF" w:rsidRDefault="00424AEF"/>
    <w:p w14:paraId="6D35091B" w14:textId="77777777" w:rsidR="00424AEF" w:rsidRDefault="00424AEF"/>
    <w:p w14:paraId="1310CBB4" w14:textId="77777777" w:rsidR="00424AEF" w:rsidRDefault="00424AEF"/>
    <w:p w14:paraId="32F0E9FF" w14:textId="77777777" w:rsidR="00424AEF" w:rsidRDefault="00424AEF"/>
    <w:p w14:paraId="433ABADD" w14:textId="77777777" w:rsidR="00424AEF" w:rsidRDefault="00424AEF"/>
    <w:p w14:paraId="37536730" w14:textId="77777777" w:rsidR="00424AEF" w:rsidRDefault="00424AEF"/>
    <w:p w14:paraId="271C89A0" w14:textId="7DF8B1D7" w:rsidR="00424AEF" w:rsidRDefault="00424AEF">
      <w:r w:rsidRPr="00424AEF">
        <w:lastRenderedPageBreak/>
        <w:drawing>
          <wp:inline distT="0" distB="0" distL="0" distR="0" wp14:anchorId="48CB80D0" wp14:editId="69D49A14">
            <wp:extent cx="6276515" cy="7829550"/>
            <wp:effectExtent l="0" t="0" r="0" b="0"/>
            <wp:docPr id="1903781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814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8456" cy="783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53F"/>
    <w:multiLevelType w:val="hybridMultilevel"/>
    <w:tmpl w:val="F8F0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7254"/>
    <w:multiLevelType w:val="hybridMultilevel"/>
    <w:tmpl w:val="79A8B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117F3"/>
    <w:multiLevelType w:val="hybridMultilevel"/>
    <w:tmpl w:val="3DE8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5ED"/>
    <w:multiLevelType w:val="hybridMultilevel"/>
    <w:tmpl w:val="8E16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B5D"/>
    <w:multiLevelType w:val="hybridMultilevel"/>
    <w:tmpl w:val="5B26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F6677"/>
    <w:multiLevelType w:val="hybridMultilevel"/>
    <w:tmpl w:val="38E4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07E09"/>
    <w:multiLevelType w:val="hybridMultilevel"/>
    <w:tmpl w:val="01C4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1288"/>
    <w:multiLevelType w:val="hybridMultilevel"/>
    <w:tmpl w:val="98A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7504">
    <w:abstractNumId w:val="0"/>
  </w:num>
  <w:num w:numId="2" w16cid:durableId="1965842033">
    <w:abstractNumId w:val="3"/>
  </w:num>
  <w:num w:numId="3" w16cid:durableId="708576067">
    <w:abstractNumId w:val="5"/>
  </w:num>
  <w:num w:numId="4" w16cid:durableId="290790007">
    <w:abstractNumId w:val="1"/>
  </w:num>
  <w:num w:numId="5" w16cid:durableId="1898584894">
    <w:abstractNumId w:val="7"/>
  </w:num>
  <w:num w:numId="6" w16cid:durableId="1597322129">
    <w:abstractNumId w:val="2"/>
  </w:num>
  <w:num w:numId="7" w16cid:durableId="410809023">
    <w:abstractNumId w:val="6"/>
  </w:num>
  <w:num w:numId="8" w16cid:durableId="121053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2E"/>
    <w:rsid w:val="000B4655"/>
    <w:rsid w:val="00105D97"/>
    <w:rsid w:val="001407BA"/>
    <w:rsid w:val="00184AF4"/>
    <w:rsid w:val="002D71EC"/>
    <w:rsid w:val="003A7C1B"/>
    <w:rsid w:val="00424AEF"/>
    <w:rsid w:val="00426B2E"/>
    <w:rsid w:val="00536ADC"/>
    <w:rsid w:val="00552A19"/>
    <w:rsid w:val="005666FE"/>
    <w:rsid w:val="006729A4"/>
    <w:rsid w:val="006C38D6"/>
    <w:rsid w:val="006E5322"/>
    <w:rsid w:val="00743506"/>
    <w:rsid w:val="0087468A"/>
    <w:rsid w:val="00A43C21"/>
    <w:rsid w:val="00BF03FB"/>
    <w:rsid w:val="00C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50A3"/>
  <w15:chartTrackingRefBased/>
  <w15:docId w15:val="{04A0646C-0E84-43CD-B236-8B40B181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Archambo</dc:creator>
  <cp:keywords/>
  <dc:description/>
  <cp:lastModifiedBy>Lydia Archambo</cp:lastModifiedBy>
  <cp:revision>1</cp:revision>
  <dcterms:created xsi:type="dcterms:W3CDTF">2026-03-19T13:58:00Z</dcterms:created>
  <dcterms:modified xsi:type="dcterms:W3CDTF">2026-03-19T16:19:00Z</dcterms:modified>
</cp:coreProperties>
</file>